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0F" w:rsidRDefault="006B570F" w:rsidP="006B570F">
      <w:pPr>
        <w:suppressAutoHyphens w:val="0"/>
        <w:ind w:firstLine="708"/>
        <w:jc w:val="center"/>
        <w:rPr>
          <w:rFonts w:ascii="Courier New" w:hAnsi="Courier New" w:cs="Courier New"/>
          <w:b/>
          <w:bCs/>
          <w:spacing w:val="-20"/>
          <w:sz w:val="24"/>
          <w:szCs w:val="24"/>
          <w:lang w:eastAsia="ro-RO"/>
        </w:rPr>
      </w:pPr>
      <w:r>
        <w:rPr>
          <w:rFonts w:ascii="Courier New" w:hAnsi="Courier New" w:cs="Courier New"/>
          <w:b/>
          <w:bCs/>
          <w:spacing w:val="-20"/>
          <w:sz w:val="24"/>
          <w:szCs w:val="24"/>
          <w:lang w:eastAsia="ro-RO"/>
        </w:rPr>
        <w:t>HOTĂRÂRE nr.179/2019</w:t>
      </w:r>
    </w:p>
    <w:p w:rsidR="006B570F" w:rsidRPr="00035087" w:rsidRDefault="00035087" w:rsidP="00035087">
      <w:pPr>
        <w:suppressAutoHyphens w:val="0"/>
        <w:jc w:val="center"/>
        <w:rPr>
          <w:rFonts w:ascii="Courier New" w:hAnsi="Courier New" w:cs="Courier New"/>
          <w:b/>
          <w:bCs/>
          <w:i/>
          <w:spacing w:val="-20"/>
          <w:sz w:val="24"/>
          <w:szCs w:val="24"/>
          <w:lang w:eastAsia="ro-RO"/>
        </w:rPr>
      </w:pPr>
      <w:proofErr w:type="spellStart"/>
      <w:proofErr w:type="gramStart"/>
      <w:r w:rsidRPr="00035087">
        <w:rPr>
          <w:rFonts w:ascii="Courier New" w:hAnsi="Courier New" w:cs="Courier New"/>
          <w:sz w:val="24"/>
          <w:szCs w:val="24"/>
        </w:rPr>
        <w:t>pentru</w:t>
      </w:r>
      <w:proofErr w:type="spellEnd"/>
      <w:proofErr w:type="gramEnd"/>
      <w:r w:rsidRPr="0003508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</w:rPr>
        <w:t>aprobarea</w:t>
      </w:r>
      <w:proofErr w:type="spellEnd"/>
      <w:r w:rsidRPr="0003508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</w:rPr>
        <w:t>achiziției</w:t>
      </w:r>
      <w:proofErr w:type="spellEnd"/>
      <w:r w:rsidRPr="00035087">
        <w:rPr>
          <w:rFonts w:ascii="Courier New" w:hAnsi="Courier New" w:cs="Courier New"/>
          <w:sz w:val="24"/>
          <w:szCs w:val="24"/>
        </w:rPr>
        <w:t xml:space="preserve"> </w:t>
      </w:r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de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servicii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de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pază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și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protecție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pe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raza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comunei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Mădăraș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pentru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6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luni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perioada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01.01.2020-30.06.2020, cu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pos</w:t>
      </w:r>
      <w:r w:rsidR="00DA3DE0">
        <w:rPr>
          <w:rFonts w:ascii="Courier New" w:hAnsi="Courier New" w:cs="Courier New"/>
          <w:sz w:val="24"/>
          <w:szCs w:val="24"/>
          <w:lang w:eastAsia="ro-RO"/>
        </w:rPr>
        <w:t>ibilitatea</w:t>
      </w:r>
      <w:proofErr w:type="spellEnd"/>
      <w:r w:rsidR="00DA3DE0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="00DA3DE0">
        <w:rPr>
          <w:rFonts w:ascii="Courier New" w:hAnsi="Courier New" w:cs="Courier New"/>
          <w:sz w:val="24"/>
          <w:szCs w:val="24"/>
          <w:lang w:eastAsia="ro-RO"/>
        </w:rPr>
        <w:t>prelungirii</w:t>
      </w:r>
      <w:proofErr w:type="spellEnd"/>
      <w:r w:rsidR="00DA3DE0">
        <w:rPr>
          <w:rFonts w:ascii="Courier New" w:hAnsi="Courier New" w:cs="Courier New"/>
          <w:sz w:val="24"/>
          <w:szCs w:val="24"/>
          <w:lang w:eastAsia="ro-RO"/>
        </w:rPr>
        <w:t xml:space="preserve"> cu </w:t>
      </w:r>
      <w:proofErr w:type="spellStart"/>
      <w:r w:rsidR="00DA3DE0">
        <w:rPr>
          <w:rFonts w:ascii="Courier New" w:hAnsi="Courier New" w:cs="Courier New"/>
          <w:sz w:val="24"/>
          <w:szCs w:val="24"/>
          <w:lang w:eastAsia="ro-RO"/>
        </w:rPr>
        <w:t>încă</w:t>
      </w:r>
      <w:proofErr w:type="spellEnd"/>
      <w:r w:rsidR="007C4659">
        <w:rPr>
          <w:rFonts w:ascii="Courier New" w:hAnsi="Courier New" w:cs="Courier New"/>
          <w:sz w:val="24"/>
          <w:szCs w:val="24"/>
          <w:lang w:eastAsia="ro-RO"/>
        </w:rPr>
        <w:t xml:space="preserve"> 6</w:t>
      </w:r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luni</w:t>
      </w:r>
      <w:proofErr w:type="spellEnd"/>
    </w:p>
    <w:p w:rsidR="006B570F" w:rsidRDefault="006B570F" w:rsidP="006B570F">
      <w:pPr>
        <w:shd w:val="clear" w:color="auto" w:fill="FFFFFF"/>
        <w:suppressAutoHyphens w:val="0"/>
        <w:jc w:val="both"/>
        <w:rPr>
          <w:rFonts w:ascii="Courier New" w:hAnsi="Courier New" w:cs="Courier New"/>
          <w:spacing w:val="-20"/>
          <w:sz w:val="24"/>
          <w:szCs w:val="24"/>
          <w:bdr w:val="none" w:sz="0" w:space="0" w:color="auto" w:frame="1"/>
          <w:lang w:eastAsia="ro-RO"/>
        </w:rPr>
      </w:pPr>
    </w:p>
    <w:p w:rsidR="006B570F" w:rsidRDefault="006B570F" w:rsidP="006B570F">
      <w:pPr>
        <w:pStyle w:val="Nincstrkz"/>
        <w:rPr>
          <w:rFonts w:ascii="Courier New" w:hAnsi="Courier New" w:cs="Courier New"/>
          <w:spacing w:val="-20"/>
          <w:sz w:val="24"/>
          <w:szCs w:val="24"/>
        </w:rPr>
      </w:pP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Consiliul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Local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Mădăraş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>,</w:t>
      </w:r>
    </w:p>
    <w:p w:rsidR="006B570F" w:rsidRDefault="006B570F" w:rsidP="006B570F">
      <w:pPr>
        <w:pStyle w:val="Nincstrkz"/>
        <w:rPr>
          <w:rFonts w:ascii="Courier New" w:hAnsi="Courier New" w:cs="Courier New"/>
          <w:spacing w:val="-20"/>
          <w:sz w:val="24"/>
          <w:szCs w:val="24"/>
          <w:lang w:val="ro-RO"/>
        </w:rPr>
      </w:pPr>
      <w:r>
        <w:rPr>
          <w:rFonts w:ascii="Courier New" w:hAnsi="Courier New" w:cs="Courier New"/>
          <w:spacing w:val="-20"/>
          <w:sz w:val="24"/>
          <w:szCs w:val="24"/>
          <w:lang w:val="ro-RO"/>
        </w:rPr>
        <w:t>Întrunit în ședință ordinară la data de 12.12.2019 convocat prin Dispoziția primarului nr.178/2019</w:t>
      </w:r>
    </w:p>
    <w:p w:rsidR="006B570F" w:rsidRDefault="006B570F" w:rsidP="006B570F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-20"/>
          <w:sz w:val="24"/>
          <w:szCs w:val="24"/>
        </w:rPr>
      </w:pPr>
    </w:p>
    <w:p w:rsidR="00035087" w:rsidRPr="00035087" w:rsidRDefault="00035087" w:rsidP="0003508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4"/>
          <w:szCs w:val="24"/>
        </w:rPr>
      </w:pPr>
      <w:proofErr w:type="spellStart"/>
      <w:proofErr w:type="gramStart"/>
      <w:r w:rsidRPr="00035087">
        <w:rPr>
          <w:rFonts w:ascii="Courier New" w:hAnsi="Courier New" w:cs="Courier New"/>
          <w:spacing w:val="-20"/>
          <w:sz w:val="24"/>
          <w:szCs w:val="24"/>
        </w:rPr>
        <w:t>Văzând</w:t>
      </w:r>
      <w:proofErr w:type="spellEnd"/>
      <w:r w:rsidRPr="0003508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035087">
        <w:rPr>
          <w:rFonts w:ascii="Courier New" w:hAnsi="Courier New" w:cs="Courier New"/>
          <w:spacing w:val="-20"/>
          <w:sz w:val="24"/>
          <w:szCs w:val="24"/>
        </w:rPr>
        <w:t>proiectul</w:t>
      </w:r>
      <w:proofErr w:type="spellEnd"/>
      <w:r w:rsidRPr="00035087">
        <w:rPr>
          <w:rFonts w:ascii="Courier New" w:hAnsi="Courier New" w:cs="Courier New"/>
          <w:spacing w:val="-20"/>
          <w:sz w:val="24"/>
          <w:szCs w:val="24"/>
        </w:rPr>
        <w:t xml:space="preserve"> de HCL nr.183</w:t>
      </w:r>
      <w:r w:rsidR="006B570F" w:rsidRPr="00035087">
        <w:rPr>
          <w:rFonts w:ascii="Courier New" w:hAnsi="Courier New" w:cs="Courier New"/>
          <w:spacing w:val="-20"/>
          <w:sz w:val="24"/>
          <w:szCs w:val="24"/>
        </w:rPr>
        <w:t xml:space="preserve">/2019 </w:t>
      </w:r>
      <w:proofErr w:type="spellStart"/>
      <w:r w:rsidRPr="00035087">
        <w:rPr>
          <w:rFonts w:ascii="Courier New" w:hAnsi="Courier New" w:cs="Courier New"/>
          <w:sz w:val="24"/>
          <w:szCs w:val="24"/>
        </w:rPr>
        <w:t>având</w:t>
      </w:r>
      <w:proofErr w:type="spellEnd"/>
      <w:r w:rsidRPr="00035087">
        <w:rPr>
          <w:rFonts w:ascii="Courier New" w:hAnsi="Courier New" w:cs="Courier New"/>
          <w:sz w:val="24"/>
          <w:szCs w:val="24"/>
        </w:rPr>
        <w:t xml:space="preserve"> ca </w:t>
      </w:r>
      <w:proofErr w:type="spellStart"/>
      <w:r w:rsidRPr="00035087">
        <w:rPr>
          <w:rFonts w:ascii="Courier New" w:hAnsi="Courier New" w:cs="Courier New"/>
          <w:sz w:val="24"/>
          <w:szCs w:val="24"/>
        </w:rPr>
        <w:t>obiect</w:t>
      </w:r>
      <w:proofErr w:type="spellEnd"/>
      <w:r w:rsidRPr="0003508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</w:rPr>
        <w:t>achiziția</w:t>
      </w:r>
      <w:proofErr w:type="spellEnd"/>
      <w:r w:rsidRPr="00035087">
        <w:rPr>
          <w:rFonts w:ascii="Courier New" w:hAnsi="Courier New" w:cs="Courier New"/>
          <w:sz w:val="24"/>
          <w:szCs w:val="24"/>
        </w:rPr>
        <w:t xml:space="preserve"> </w:t>
      </w:r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de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servicii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de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pază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și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protecție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pe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raza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comunei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Mădăraș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pentru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6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luni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perioada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01.01.2020-30.06.2020, cu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pos</w:t>
      </w:r>
      <w:r w:rsidR="00DA3DE0">
        <w:rPr>
          <w:rFonts w:ascii="Courier New" w:hAnsi="Courier New" w:cs="Courier New"/>
          <w:sz w:val="24"/>
          <w:szCs w:val="24"/>
          <w:lang w:eastAsia="ro-RO"/>
        </w:rPr>
        <w:t>ibilitatea</w:t>
      </w:r>
      <w:proofErr w:type="spellEnd"/>
      <w:r w:rsidR="00DA3DE0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="00DA3DE0">
        <w:rPr>
          <w:rFonts w:ascii="Courier New" w:hAnsi="Courier New" w:cs="Courier New"/>
          <w:sz w:val="24"/>
          <w:szCs w:val="24"/>
          <w:lang w:eastAsia="ro-RO"/>
        </w:rPr>
        <w:t>prelungirii</w:t>
      </w:r>
      <w:proofErr w:type="spellEnd"/>
      <w:r w:rsidR="00DA3DE0">
        <w:rPr>
          <w:rFonts w:ascii="Courier New" w:hAnsi="Courier New" w:cs="Courier New"/>
          <w:sz w:val="24"/>
          <w:szCs w:val="24"/>
          <w:lang w:eastAsia="ro-RO"/>
        </w:rPr>
        <w:t xml:space="preserve"> cu </w:t>
      </w:r>
      <w:proofErr w:type="spellStart"/>
      <w:r w:rsidR="00DA3DE0">
        <w:rPr>
          <w:rFonts w:ascii="Courier New" w:hAnsi="Courier New" w:cs="Courier New"/>
          <w:sz w:val="24"/>
          <w:szCs w:val="24"/>
          <w:lang w:eastAsia="ro-RO"/>
        </w:rPr>
        <w:t>încă</w:t>
      </w:r>
      <w:proofErr w:type="spellEnd"/>
      <w:r w:rsidR="00DA3DE0">
        <w:rPr>
          <w:rFonts w:ascii="Courier New" w:hAnsi="Courier New" w:cs="Courier New"/>
          <w:sz w:val="24"/>
          <w:szCs w:val="24"/>
          <w:lang w:eastAsia="ro-RO"/>
        </w:rPr>
        <w:t xml:space="preserve"> 4</w:t>
      </w:r>
      <w:r w:rsidRPr="00035087">
        <w:rPr>
          <w:rFonts w:ascii="Courier New" w:hAnsi="Courier New" w:cs="Courier New"/>
          <w:sz w:val="24"/>
          <w:szCs w:val="24"/>
          <w:lang w:eastAsia="ro-RO"/>
        </w:rPr>
        <w:t xml:space="preserve"> </w:t>
      </w:r>
      <w:proofErr w:type="spellStart"/>
      <w:r w:rsidRPr="00035087">
        <w:rPr>
          <w:rFonts w:ascii="Courier New" w:hAnsi="Courier New" w:cs="Courier New"/>
          <w:sz w:val="24"/>
          <w:szCs w:val="24"/>
          <w:lang w:eastAsia="ro-RO"/>
        </w:rPr>
        <w:t>luni</w:t>
      </w:r>
      <w:proofErr w:type="spellEnd"/>
      <w:r w:rsidRPr="00035087">
        <w:rPr>
          <w:rFonts w:ascii="Courier New" w:hAnsi="Courier New" w:cs="Courier New"/>
          <w:sz w:val="24"/>
          <w:szCs w:val="24"/>
          <w:lang w:eastAsia="ro-RO"/>
        </w:rPr>
        <w:t>.</w:t>
      </w:r>
      <w:proofErr w:type="gramEnd"/>
    </w:p>
    <w:p w:rsidR="006B570F" w:rsidRDefault="006B570F" w:rsidP="006B570F">
      <w:pPr>
        <w:jc w:val="both"/>
        <w:rPr>
          <w:rFonts w:ascii="Courier New" w:hAnsi="Courier New" w:cs="Courier New"/>
          <w:color w:val="FF0000"/>
          <w:spacing w:val="-20"/>
          <w:sz w:val="24"/>
          <w:szCs w:val="24"/>
          <w:lang w:val="es-ES"/>
        </w:rPr>
      </w:pPr>
    </w:p>
    <w:p w:rsidR="006B570F" w:rsidRDefault="006B570F" w:rsidP="006B570F">
      <w:pPr>
        <w:ind w:right="142"/>
        <w:jc w:val="both"/>
        <w:rPr>
          <w:rFonts w:ascii="Courier New" w:hAnsi="Courier New" w:cs="Courier New"/>
          <w:b/>
          <w:spacing w:val="-20"/>
          <w:sz w:val="24"/>
          <w:szCs w:val="24"/>
          <w:lang w:val="it-IT"/>
        </w:rPr>
      </w:pP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Având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în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vedere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>:</w:t>
      </w:r>
    </w:p>
    <w:p w:rsidR="006B570F" w:rsidRPr="00035087" w:rsidRDefault="00DC2EEF" w:rsidP="00035087">
      <w:pPr>
        <w:pStyle w:val="DefaultText2"/>
        <w:jc w:val="both"/>
        <w:rPr>
          <w:rFonts w:ascii="Courier New" w:eastAsia="Arial Unicode MS" w:hAnsi="Courier New" w:cs="Courier New"/>
          <w:spacing w:val="-20"/>
          <w:szCs w:val="24"/>
          <w:lang w:val="en-US"/>
        </w:rPr>
      </w:pP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Prezentarea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în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cadrul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ședinței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gramStart"/>
      <w:r>
        <w:rPr>
          <w:rFonts w:ascii="Courier New" w:hAnsi="Courier New" w:cs="Courier New"/>
          <w:spacing w:val="-20"/>
          <w:szCs w:val="24"/>
          <w:lang w:val="hu-HU" w:eastAsia="hu-HU"/>
        </w:rPr>
        <w:t>a</w:t>
      </w:r>
      <w:proofErr w:type="gram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importanței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achiziției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acestei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servicii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de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către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inițiator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,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respectiv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primarul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 </w:t>
      </w:r>
      <w:proofErr w:type="spellStart"/>
      <w:r>
        <w:rPr>
          <w:rFonts w:ascii="Courier New" w:hAnsi="Courier New" w:cs="Courier New"/>
          <w:spacing w:val="-20"/>
          <w:szCs w:val="24"/>
          <w:lang w:val="hu-HU" w:eastAsia="hu-HU"/>
        </w:rPr>
        <w:t>comunei</w:t>
      </w:r>
      <w:proofErr w:type="spellEnd"/>
      <w:r>
        <w:rPr>
          <w:rFonts w:ascii="Courier New" w:hAnsi="Courier New" w:cs="Courier New"/>
          <w:spacing w:val="-20"/>
          <w:szCs w:val="24"/>
          <w:lang w:val="hu-HU" w:eastAsia="hu-HU"/>
        </w:rPr>
        <w:t xml:space="preserve">; </w:t>
      </w:r>
      <w:proofErr w:type="spellStart"/>
      <w:r w:rsidR="006B570F" w:rsidRPr="00035087">
        <w:rPr>
          <w:rFonts w:ascii="Courier New" w:hAnsi="Courier New" w:cs="Courier New"/>
          <w:spacing w:val="-20"/>
          <w:szCs w:val="24"/>
          <w:lang w:val="hu-HU" w:eastAsia="hu-HU"/>
        </w:rPr>
        <w:t>Referatul</w:t>
      </w:r>
      <w:proofErr w:type="spellEnd"/>
      <w:r w:rsidR="006B570F" w:rsidRPr="00035087">
        <w:rPr>
          <w:rFonts w:ascii="Courier New" w:hAnsi="Courier New" w:cs="Courier New"/>
          <w:spacing w:val="-20"/>
          <w:szCs w:val="24"/>
          <w:lang w:val="hu-HU" w:eastAsia="hu-HU"/>
        </w:rPr>
        <w:t xml:space="preserve"> Nr. </w:t>
      </w:r>
      <w:r w:rsidR="00035087" w:rsidRPr="00035087">
        <w:rPr>
          <w:rFonts w:ascii="Courier New" w:hAnsi="Courier New" w:cs="Courier New"/>
          <w:spacing w:val="-20"/>
          <w:lang w:val="hu-HU" w:eastAsia="hu-HU"/>
        </w:rPr>
        <w:t xml:space="preserve">4349/10.12.2019 </w:t>
      </w:r>
      <w:r w:rsidR="006B570F" w:rsidRPr="00035087">
        <w:rPr>
          <w:rFonts w:ascii="Courier New" w:hAnsi="Courier New" w:cs="Courier New"/>
          <w:spacing w:val="-20"/>
          <w:szCs w:val="24"/>
        </w:rPr>
        <w:t xml:space="preserve">înaintat de </w:t>
      </w:r>
      <w:r w:rsidR="006B570F" w:rsidRPr="00035087">
        <w:rPr>
          <w:rFonts w:ascii="Courier New" w:eastAsia="Arial" w:hAnsi="Courier New" w:cs="Courier New"/>
          <w:spacing w:val="-20"/>
          <w:szCs w:val="24"/>
        </w:rPr>
        <w:t>COMPARTIMENTUL PENTRU GOSPODĂRIRE COMUNALĂ ȘI ACHIZIȚII PUBLICE</w:t>
      </w:r>
      <w:r w:rsidR="00035087" w:rsidRPr="00035087">
        <w:rPr>
          <w:rFonts w:ascii="Courier New" w:eastAsia="Arial" w:hAnsi="Courier New" w:cs="Courier New"/>
          <w:spacing w:val="-20"/>
          <w:szCs w:val="24"/>
        </w:rPr>
        <w:t>,</w:t>
      </w:r>
      <w:r w:rsidR="006B570F" w:rsidRPr="00035087">
        <w:rPr>
          <w:rFonts w:ascii="Courier New" w:eastAsia="Arial" w:hAnsi="Courier New" w:cs="Courier New"/>
          <w:spacing w:val="-20"/>
          <w:szCs w:val="24"/>
        </w:rPr>
        <w:t xml:space="preserve"> </w:t>
      </w:r>
      <w:r w:rsidR="00035087" w:rsidRPr="00035087">
        <w:rPr>
          <w:rFonts w:ascii="Courier New" w:eastAsia="Arial" w:hAnsi="Courier New" w:cs="Courier New"/>
          <w:spacing w:val="-20"/>
          <w:szCs w:val="24"/>
        </w:rPr>
        <w:t xml:space="preserve">elaborat de </w:t>
      </w:r>
      <w:r w:rsidR="00035087" w:rsidRPr="00035087">
        <w:rPr>
          <w:rFonts w:ascii="Courier New" w:hAnsi="Courier New" w:cs="Courier New"/>
          <w:color w:val="000000"/>
          <w:spacing w:val="-20"/>
        </w:rPr>
        <w:t>Balázs-Bécsi Erika</w:t>
      </w:r>
      <w:r w:rsidR="00035087" w:rsidRPr="00035087">
        <w:rPr>
          <w:rFonts w:ascii="Courier New" w:hAnsi="Courier New" w:cs="Courier New"/>
          <w:spacing w:val="-20"/>
        </w:rPr>
        <w:t xml:space="preserve">, </w:t>
      </w:r>
      <w:proofErr w:type="gramStart"/>
      <w:r w:rsidR="006B570F" w:rsidRPr="00035087">
        <w:rPr>
          <w:rFonts w:ascii="Courier New" w:eastAsia="Arial" w:hAnsi="Courier New" w:cs="Courier New"/>
          <w:spacing w:val="-20"/>
          <w:szCs w:val="24"/>
        </w:rPr>
        <w:t xml:space="preserve">privind  </w:t>
      </w:r>
      <w:r w:rsidR="006B570F" w:rsidRPr="00035087">
        <w:rPr>
          <w:rFonts w:ascii="Courier New" w:hAnsi="Courier New" w:cs="Courier New"/>
          <w:spacing w:val="-20"/>
          <w:szCs w:val="24"/>
        </w:rPr>
        <w:t>achizi</w:t>
      </w:r>
      <w:proofErr w:type="gramEnd"/>
      <w:r w:rsidR="006B570F" w:rsidRPr="00035087">
        <w:rPr>
          <w:rFonts w:ascii="Courier New" w:hAnsi="Courier New" w:cs="Courier New"/>
          <w:spacing w:val="-20"/>
          <w:szCs w:val="24"/>
        </w:rPr>
        <w:t>ția</w:t>
      </w:r>
      <w:r w:rsidR="006B570F" w:rsidRPr="00035087">
        <w:rPr>
          <w:rFonts w:ascii="Courier New" w:eastAsia="Arial" w:hAnsi="Courier New" w:cs="Courier New"/>
          <w:spacing w:val="-20"/>
          <w:szCs w:val="24"/>
        </w:rPr>
        <w:t xml:space="preserve"> cumpărare directă atribuită prin SEAP nr. DA 24293844 din data de 05.11.2019</w:t>
      </w:r>
      <w:r w:rsidR="00035087" w:rsidRPr="00035087">
        <w:rPr>
          <w:rFonts w:ascii="Courier New" w:eastAsia="Arial" w:hAnsi="Courier New" w:cs="Courier New"/>
          <w:spacing w:val="-20"/>
          <w:szCs w:val="24"/>
        </w:rPr>
        <w:t>,</w:t>
      </w:r>
      <w:r w:rsidR="006B570F" w:rsidRPr="00035087">
        <w:rPr>
          <w:rFonts w:ascii="Courier New" w:hAnsi="Courier New" w:cs="Courier New"/>
          <w:spacing w:val="-20"/>
          <w:szCs w:val="24"/>
        </w:rPr>
        <w:t xml:space="preserve"> având ca obiect achiziția de </w:t>
      </w:r>
      <w:r w:rsidR="00035087" w:rsidRPr="00035087">
        <w:rPr>
          <w:rFonts w:ascii="Courier New" w:eastAsia="Arial Unicode MS" w:hAnsi="Courier New" w:cs="Courier New"/>
          <w:spacing w:val="-20"/>
        </w:rPr>
        <w:t xml:space="preserve">Servicii de pază și protecție, cod cpv:  79714000-2 Servicii de supraveghere (Rev.2), </w:t>
      </w:r>
      <w:r w:rsidR="00035087" w:rsidRPr="00035087">
        <w:rPr>
          <w:rFonts w:ascii="Courier New" w:eastAsia="Arial Unicode MS" w:hAnsi="Courier New" w:cs="Courier New"/>
          <w:spacing w:val="-20"/>
          <w:szCs w:val="24"/>
        </w:rPr>
        <w:t>Preţul convenit pentru îndeplinirea contractului, plătibil Prestatorului de către autoritatea contractantă, este de 9.950,00 lei fără TVA/lună, la care se adaugă TVA în valoare de 1.890,50 lei. Prețul este de 11.840,50 lei/lună cu TVA, valoarea totală a contractului fiind de 59.700,00 lei fără TVA și  71.043,00 lei cu TVA.</w:t>
      </w:r>
    </w:p>
    <w:p w:rsidR="006B570F" w:rsidRDefault="006B570F" w:rsidP="006B570F">
      <w:pPr>
        <w:shd w:val="clear" w:color="auto" w:fill="FFFFFF"/>
        <w:tabs>
          <w:tab w:val="left" w:pos="567"/>
        </w:tabs>
        <w:jc w:val="both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-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avizul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favorabil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al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Comisiei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Economice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înrgeistrat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sub  nr.4392 din 13.12.2019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și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Comisiei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Juridice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înregistrat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sub nr.4393 din data de 13.12.2019</w:t>
      </w:r>
    </w:p>
    <w:p w:rsidR="00DC2EEF" w:rsidRPr="00DC2EEF" w:rsidRDefault="00DC2EEF" w:rsidP="00DC2EEF">
      <w:pPr>
        <w:pStyle w:val="Nincstrkz"/>
        <w:tabs>
          <w:tab w:val="left" w:pos="10039"/>
        </w:tabs>
        <w:jc w:val="both"/>
        <w:rPr>
          <w:rFonts w:ascii="Courier New" w:eastAsia="Times New Roman" w:hAnsi="Courier New" w:cs="Courier New"/>
          <w:spacing w:val="-20"/>
          <w:sz w:val="24"/>
          <w:szCs w:val="24"/>
          <w:lang w:eastAsia="ro-RO"/>
        </w:rPr>
      </w:pPr>
      <w:proofErr w:type="spellStart"/>
      <w:r w:rsidRPr="00DC2EEF">
        <w:rPr>
          <w:rFonts w:ascii="Courier New" w:eastAsia="Times New Roman" w:hAnsi="Courier New" w:cs="Courier New"/>
          <w:spacing w:val="-20"/>
          <w:sz w:val="24"/>
          <w:szCs w:val="24"/>
          <w:lang w:eastAsia="ro-RO"/>
        </w:rPr>
        <w:t>Ținând</w:t>
      </w:r>
      <w:proofErr w:type="spellEnd"/>
      <w:r w:rsidRPr="00DC2EEF">
        <w:rPr>
          <w:rFonts w:ascii="Courier New" w:eastAsia="Times New Roman" w:hAnsi="Courier New" w:cs="Courier New"/>
          <w:spacing w:val="-20"/>
          <w:sz w:val="24"/>
          <w:szCs w:val="24"/>
          <w:lang w:eastAsia="ro-RO"/>
        </w:rPr>
        <w:t xml:space="preserve"> cont de </w:t>
      </w:r>
      <w:proofErr w:type="spellStart"/>
      <w:proofErr w:type="gramStart"/>
      <w:r w:rsidRPr="00DC2EEF">
        <w:rPr>
          <w:rFonts w:ascii="Courier New" w:hAnsi="Courier New" w:cs="Courier New"/>
          <w:spacing w:val="-20"/>
          <w:sz w:val="24"/>
          <w:szCs w:val="24"/>
        </w:rPr>
        <w:t>prevederile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art.5</w:t>
      </w:r>
      <w:proofErr w:type="gram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si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art.18   din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Legea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nr. 333 / </w:t>
      </w:r>
      <w:proofErr w:type="gramStart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2003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privind</w:t>
      </w:r>
      <w:proofErr w:type="spellEnd"/>
      <w:proofErr w:type="gram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paza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0biectivelor,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bunurilor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,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valorilor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si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protectia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persoanelor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, cu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modificarile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si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completarile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ulterioare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;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prevederilor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art.5,   art.19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si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art.21   din   H.G.  </w:t>
      </w:r>
      <w:proofErr w:type="gramStart"/>
      <w:r w:rsidRPr="00DC2EEF">
        <w:rPr>
          <w:rFonts w:ascii="Courier New" w:hAnsi="Courier New" w:cs="Courier New"/>
          <w:spacing w:val="-20"/>
          <w:sz w:val="24"/>
          <w:szCs w:val="24"/>
        </w:rPr>
        <w:t>nr.301/2012</w:t>
      </w:r>
      <w:proofErr w:type="gram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pentru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aprobarea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Normelor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metodologice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de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aplicare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a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Legii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nr.333/2003 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privind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paza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obiectivelor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,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bunurilor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,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valorilor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si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protectia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persoanelor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; </w:t>
      </w:r>
    </w:p>
    <w:p w:rsidR="00DC2EEF" w:rsidRDefault="00DC2EEF" w:rsidP="006B570F">
      <w:pPr>
        <w:widowControl w:val="0"/>
        <w:tabs>
          <w:tab w:val="left" w:pos="10039"/>
        </w:tabs>
        <w:autoSpaceDE w:val="0"/>
        <w:autoSpaceDN w:val="0"/>
        <w:adjustRightInd w:val="0"/>
        <w:ind w:right="142"/>
        <w:jc w:val="both"/>
        <w:rPr>
          <w:rFonts w:ascii="Courier New" w:hAnsi="Courier New" w:cs="Courier New"/>
          <w:bCs/>
          <w:spacing w:val="-20"/>
          <w:sz w:val="24"/>
          <w:szCs w:val="24"/>
        </w:rPr>
      </w:pPr>
    </w:p>
    <w:p w:rsidR="006B570F" w:rsidRDefault="006B570F" w:rsidP="006B570F">
      <w:pPr>
        <w:widowControl w:val="0"/>
        <w:tabs>
          <w:tab w:val="left" w:pos="10039"/>
        </w:tabs>
        <w:autoSpaceDE w:val="0"/>
        <w:autoSpaceDN w:val="0"/>
        <w:adjustRightInd w:val="0"/>
        <w:ind w:right="142"/>
        <w:jc w:val="both"/>
        <w:rPr>
          <w:rFonts w:ascii="Courier New" w:hAnsi="Courier New" w:cs="Courier New"/>
          <w:bCs/>
          <w:color w:val="FF0000"/>
          <w:spacing w:val="-20"/>
        </w:rPr>
      </w:pPr>
      <w:proofErr w:type="spellStart"/>
      <w:proofErr w:type="gramStart"/>
      <w:r>
        <w:rPr>
          <w:rFonts w:ascii="Courier New" w:hAnsi="Courier New" w:cs="Courier New"/>
          <w:bCs/>
          <w:spacing w:val="-20"/>
          <w:sz w:val="24"/>
          <w:szCs w:val="24"/>
        </w:rPr>
        <w:t>Potrivit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dispoziţiilor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alin.4, art.</w:t>
      </w:r>
      <w:proofErr w:type="gram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7 din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Legea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98/2016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privind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atribuirea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contractelor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de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achiziţii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publice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, a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contractelor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de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concesiune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de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lucrări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publice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şi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contractelor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de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concesiune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de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servicii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, cu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modificările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şi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completările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pacing w:val="-20"/>
          <w:sz w:val="24"/>
          <w:szCs w:val="24"/>
        </w:rPr>
        <w:t>ulterioare</w:t>
      </w:r>
      <w:proofErr w:type="spellEnd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; art. 101 din HG nr. </w:t>
      </w:r>
      <w:proofErr w:type="gramStart"/>
      <w:r>
        <w:rPr>
          <w:rFonts w:ascii="Courier New" w:hAnsi="Courier New" w:cs="Courier New"/>
          <w:bCs/>
          <w:spacing w:val="-20"/>
          <w:sz w:val="24"/>
          <w:szCs w:val="24"/>
        </w:rPr>
        <w:t xml:space="preserve">395/2016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pentru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aprobarea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Normelor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metodologice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de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aplicare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a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prevederilor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referitoare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la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atribuirea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contractului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de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achiziţie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publică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/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acordului-cadru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din </w:t>
      </w:r>
      <w:r>
        <w:rPr>
          <w:rFonts w:ascii="Courier New" w:hAnsi="Courier New" w:cs="Courier New"/>
          <w:vanish/>
          <w:spacing w:val="-20"/>
          <w:sz w:val="24"/>
          <w:szCs w:val="24"/>
          <w:lang w:eastAsia="ro-RO"/>
        </w:rPr>
        <w:t>&lt;LLNK 12016    98 10 201   0 17&gt;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Legea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nr.</w:t>
      </w:r>
      <w:proofErr w:type="gram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98/2016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privind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achiziţiile</w:t>
      </w:r>
      <w:proofErr w:type="spellEnd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  <w:lang w:eastAsia="ro-RO"/>
        </w:rPr>
        <w:t>publice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și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Legii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nr.273/2006 a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finanțelor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publice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locale</w:t>
      </w:r>
      <w:r>
        <w:rPr>
          <w:rFonts w:ascii="Courier New" w:hAnsi="Courier New" w:cs="Courier New"/>
          <w:color w:val="FF0000"/>
          <w:spacing w:val="-20"/>
          <w:sz w:val="24"/>
          <w:szCs w:val="24"/>
        </w:rPr>
        <w:t xml:space="preserve">; </w:t>
      </w:r>
      <w:r>
        <w:rPr>
          <w:rFonts w:ascii="Courier New" w:hAnsi="Courier New" w:cs="Courier New"/>
          <w:bCs/>
          <w:color w:val="FF0000"/>
          <w:spacing w:val="-20"/>
          <w:sz w:val="24"/>
          <w:szCs w:val="24"/>
        </w:rPr>
        <w:t xml:space="preserve">   </w:t>
      </w:r>
      <w:r>
        <w:rPr>
          <w:rFonts w:ascii="Courier New" w:hAnsi="Courier New" w:cs="Courier New"/>
          <w:bCs/>
          <w:color w:val="FF0000"/>
          <w:spacing w:val="-20"/>
        </w:rPr>
        <w:t xml:space="preserve">                             </w:t>
      </w:r>
      <w:r>
        <w:rPr>
          <w:rFonts w:ascii="Courier New" w:hAnsi="Courier New" w:cs="Courier New"/>
          <w:bCs/>
          <w:color w:val="FF0000"/>
          <w:spacing w:val="-20"/>
          <w:lang w:val="es-ES"/>
        </w:rPr>
        <w:t xml:space="preserve">                                    </w:t>
      </w:r>
    </w:p>
    <w:p w:rsidR="006B570F" w:rsidRDefault="006B570F" w:rsidP="006B570F">
      <w:pPr>
        <w:shd w:val="clear" w:color="auto" w:fill="FFFFFF"/>
        <w:suppressAutoHyphens w:val="0"/>
        <w:jc w:val="both"/>
        <w:rPr>
          <w:rFonts w:ascii="Courier New" w:hAnsi="Courier New" w:cs="Courier New"/>
          <w:spacing w:val="-20"/>
          <w:sz w:val="24"/>
          <w:szCs w:val="24"/>
        </w:rPr>
      </w:pPr>
    </w:p>
    <w:p w:rsidR="00DC2EEF" w:rsidRPr="00DC2EEF" w:rsidRDefault="00DC2EEF" w:rsidP="00DA3DE0">
      <w:pPr>
        <w:tabs>
          <w:tab w:val="left" w:pos="10039"/>
        </w:tabs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pacing w:val="-20"/>
          <w:sz w:val="24"/>
          <w:szCs w:val="24"/>
          <w:lang w:eastAsia="ro-RO"/>
        </w:rPr>
      </w:pPr>
      <w:proofErr w:type="spellStart"/>
      <w:proofErr w:type="gram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În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temeiul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art.</w:t>
      </w:r>
      <w:proofErr w:type="gram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gram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139,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alin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.</w:t>
      </w:r>
      <w:proofErr w:type="gram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3)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potrivit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art.5 lit.cc), art.129 alin.2)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lit.”d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”; alin.3)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lit.”</w:t>
      </w:r>
      <w:proofErr w:type="gram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e</w:t>
      </w:r>
      <w:proofErr w:type="spellEnd"/>
      <w:proofErr w:type="gram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”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și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alin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alin.7)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lit.”s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”; art.196 alin.1)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lit.”</w:t>
      </w:r>
      <w:proofErr w:type="gram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a</w:t>
      </w:r>
      <w:proofErr w:type="spellEnd"/>
      <w:proofErr w:type="gram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” din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Codul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administrativ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,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aprobat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>prin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  <w:lang w:eastAsia="ro-RO"/>
        </w:rPr>
        <w:t xml:space="preserve"> </w:t>
      </w:r>
      <w:r w:rsidRPr="00DC2EEF">
        <w:rPr>
          <w:rFonts w:ascii="Courier New" w:hAnsi="Courier New" w:cs="Courier New"/>
          <w:bCs/>
          <w:spacing w:val="-20"/>
          <w:sz w:val="24"/>
          <w:szCs w:val="24"/>
          <w:lang w:eastAsia="ro-RO"/>
        </w:rPr>
        <w:t>ORDONANŢĂ DE URGENŢĂ nr. 57/2019</w:t>
      </w:r>
    </w:p>
    <w:p w:rsidR="006B570F" w:rsidRDefault="006B570F" w:rsidP="00DA3DE0">
      <w:pPr>
        <w:shd w:val="clear" w:color="auto" w:fill="FFFFFF"/>
        <w:suppressAutoHyphens w:val="0"/>
        <w:jc w:val="center"/>
        <w:rPr>
          <w:rFonts w:ascii="Courier New" w:hAnsi="Courier New" w:cs="Courier New"/>
          <w:b/>
          <w:bCs/>
          <w:spacing w:val="-20"/>
          <w:sz w:val="24"/>
          <w:szCs w:val="24"/>
          <w:lang w:eastAsia="ro-RO"/>
        </w:rPr>
      </w:pPr>
    </w:p>
    <w:p w:rsidR="006B570F" w:rsidRDefault="006B570F" w:rsidP="00DA3DE0">
      <w:pPr>
        <w:shd w:val="clear" w:color="auto" w:fill="FFFFFF"/>
        <w:suppressAutoHyphens w:val="0"/>
        <w:jc w:val="center"/>
        <w:rPr>
          <w:rFonts w:ascii="Courier New" w:hAnsi="Courier New" w:cs="Courier New"/>
          <w:b/>
          <w:bCs/>
          <w:spacing w:val="-20"/>
          <w:sz w:val="24"/>
          <w:szCs w:val="24"/>
          <w:lang w:eastAsia="ro-RO"/>
        </w:rPr>
      </w:pPr>
      <w:r>
        <w:rPr>
          <w:rFonts w:ascii="Courier New" w:hAnsi="Courier New" w:cs="Courier New"/>
          <w:b/>
          <w:bCs/>
          <w:spacing w:val="-20"/>
          <w:sz w:val="24"/>
          <w:szCs w:val="24"/>
          <w:lang w:eastAsia="ro-RO"/>
        </w:rPr>
        <w:t>HOTĂRĂŞTE:</w:t>
      </w:r>
    </w:p>
    <w:p w:rsidR="006B570F" w:rsidRPr="00DC2EEF" w:rsidRDefault="006B570F" w:rsidP="00DA3DE0">
      <w:pPr>
        <w:shd w:val="clear" w:color="auto" w:fill="FFFFFF"/>
        <w:jc w:val="both"/>
        <w:rPr>
          <w:rFonts w:ascii="Courier New" w:hAnsi="Courier New" w:cs="Courier New"/>
          <w:b/>
          <w:bCs/>
          <w:spacing w:val="-20"/>
          <w:sz w:val="24"/>
          <w:szCs w:val="24"/>
          <w:lang w:eastAsia="ro-RO"/>
        </w:rPr>
      </w:pPr>
    </w:p>
    <w:p w:rsidR="00DC2EEF" w:rsidRPr="00064EC4" w:rsidRDefault="00DC2EEF" w:rsidP="00DA3DE0">
      <w:pPr>
        <w:pStyle w:val="DefaultText"/>
        <w:jc w:val="both"/>
        <w:rPr>
          <w:rFonts w:ascii="Courier New" w:hAnsi="Courier New" w:cs="Courier New"/>
        </w:rPr>
      </w:pPr>
      <w:r w:rsidRPr="00064EC4">
        <w:rPr>
          <w:rFonts w:ascii="Courier New" w:hAnsi="Courier New" w:cs="Courier New"/>
          <w:b/>
          <w:bCs/>
          <w:spacing w:val="-20"/>
          <w:szCs w:val="24"/>
        </w:rPr>
        <w:t xml:space="preserve">Art.1.  </w:t>
      </w:r>
      <w:r w:rsidRPr="00064EC4">
        <w:rPr>
          <w:rFonts w:ascii="Courier New" w:hAnsi="Courier New" w:cs="Courier New"/>
          <w:spacing w:val="-20"/>
          <w:szCs w:val="24"/>
        </w:rPr>
        <w:t xml:space="preserve">Se  aprobă Contractul de </w:t>
      </w:r>
      <w:r w:rsidRPr="00064EC4">
        <w:rPr>
          <w:rFonts w:ascii="Courier New" w:eastAsia="Arial Unicode MS" w:hAnsi="Courier New" w:cs="Courier New"/>
          <w:spacing w:val="-20"/>
          <w:szCs w:val="24"/>
        </w:rPr>
        <w:t xml:space="preserve">Servicii de pază și protecție, cod cpv:  79714000-2 Servicii de supraveghere, încheiat cu S.C. GOS MAD S.R.L., Contract </w:t>
      </w:r>
      <w:r w:rsidR="00064EC4" w:rsidRPr="00064EC4">
        <w:rPr>
          <w:rFonts w:ascii="Courier New" w:hAnsi="Courier New" w:cs="Courier New"/>
          <w:b/>
          <w:szCs w:val="24"/>
        </w:rPr>
        <w:t xml:space="preserve"> </w:t>
      </w:r>
      <w:r w:rsidR="00064EC4" w:rsidRPr="00064EC4">
        <w:rPr>
          <w:rFonts w:ascii="Courier New" w:hAnsi="Courier New" w:cs="Courier New"/>
          <w:szCs w:val="24"/>
        </w:rPr>
        <w:t>nr. 4348/  10.12.2019</w:t>
      </w:r>
      <w:r w:rsidR="00064EC4">
        <w:rPr>
          <w:rFonts w:ascii="Courier New" w:hAnsi="Courier New" w:cs="Courier New"/>
          <w:szCs w:val="24"/>
        </w:rPr>
        <w:t>.</w:t>
      </w:r>
    </w:p>
    <w:p w:rsidR="00DC2EEF" w:rsidRPr="00DC2EEF" w:rsidRDefault="00DC2EEF" w:rsidP="00DA3DE0">
      <w:pPr>
        <w:pStyle w:val="Nincstrkz"/>
        <w:tabs>
          <w:tab w:val="left" w:pos="10039"/>
        </w:tabs>
        <w:rPr>
          <w:rFonts w:ascii="Courier New" w:hAnsi="Courier New" w:cs="Courier New"/>
          <w:b/>
          <w:bCs/>
          <w:spacing w:val="-20"/>
          <w:sz w:val="24"/>
          <w:szCs w:val="24"/>
        </w:rPr>
      </w:pPr>
    </w:p>
    <w:p w:rsidR="00064EC4" w:rsidRPr="004F1BBD" w:rsidRDefault="00DC2EEF" w:rsidP="00DA3DE0">
      <w:pPr>
        <w:tabs>
          <w:tab w:val="left" w:pos="567"/>
        </w:tabs>
        <w:jc w:val="both"/>
        <w:rPr>
          <w:rFonts w:ascii="Courier New" w:hAnsi="Courier New" w:cs="Courier New"/>
          <w:spacing w:val="-20"/>
          <w:sz w:val="24"/>
          <w:szCs w:val="24"/>
          <w:lang w:eastAsia="en-US"/>
        </w:rPr>
      </w:pPr>
      <w:r w:rsidRPr="004F1BBD">
        <w:rPr>
          <w:rFonts w:ascii="Courier New" w:hAnsi="Courier New" w:cs="Courier New"/>
          <w:b/>
          <w:bCs/>
          <w:spacing w:val="-20"/>
          <w:sz w:val="24"/>
          <w:szCs w:val="24"/>
        </w:rPr>
        <w:t xml:space="preserve">Art.2. </w:t>
      </w:r>
      <w:proofErr w:type="spellStart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>Contractul</w:t>
      </w:r>
      <w:proofErr w:type="spellEnd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se </w:t>
      </w:r>
      <w:proofErr w:type="spellStart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>încheie</w:t>
      </w:r>
      <w:proofErr w:type="spellEnd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pentru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perioadă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de 6 (</w:t>
      </w:r>
      <w:r w:rsidR="00064EC4" w:rsidRPr="004F1BBD">
        <w:rPr>
          <w:rFonts w:ascii="Courier New" w:hAnsi="Courier New" w:cs="Courier New"/>
          <w:spacing w:val="-20"/>
          <w:sz w:val="24"/>
          <w:szCs w:val="24"/>
          <w:lang w:val="ro-RO" w:eastAsia="en-US"/>
        </w:rPr>
        <w:t>ș</w:t>
      </w:r>
      <w:proofErr w:type="gramStart"/>
      <w:r w:rsidR="00064EC4" w:rsidRPr="004F1BBD">
        <w:rPr>
          <w:rFonts w:ascii="Courier New" w:hAnsi="Courier New" w:cs="Courier New"/>
          <w:spacing w:val="-20"/>
          <w:sz w:val="24"/>
          <w:szCs w:val="24"/>
          <w:lang w:val="ro-RO" w:eastAsia="en-US"/>
        </w:rPr>
        <w:t xml:space="preserve">ase </w:t>
      </w:r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)</w:t>
      </w:r>
      <w:proofErr w:type="gram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luni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și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intră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în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vigoare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după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semnarea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de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către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ambele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părți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,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începând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prestarea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la data de 01.01.2020, cu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posibilitate</w:t>
      </w:r>
      <w:r w:rsidR="007C4659">
        <w:rPr>
          <w:rFonts w:ascii="Courier New" w:hAnsi="Courier New" w:cs="Courier New"/>
          <w:spacing w:val="-20"/>
          <w:sz w:val="24"/>
          <w:szCs w:val="24"/>
          <w:lang w:eastAsia="en-US"/>
        </w:rPr>
        <w:t>a</w:t>
      </w:r>
      <w:proofErr w:type="spellEnd"/>
      <w:r w:rsidR="007C4659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7C4659">
        <w:rPr>
          <w:rFonts w:ascii="Courier New" w:hAnsi="Courier New" w:cs="Courier New"/>
          <w:spacing w:val="-20"/>
          <w:sz w:val="24"/>
          <w:szCs w:val="24"/>
          <w:lang w:eastAsia="en-US"/>
        </w:rPr>
        <w:t>prelungirii</w:t>
      </w:r>
      <w:proofErr w:type="spellEnd"/>
      <w:r w:rsidR="007C4659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7C4659">
        <w:rPr>
          <w:rFonts w:ascii="Courier New" w:hAnsi="Courier New" w:cs="Courier New"/>
          <w:spacing w:val="-20"/>
          <w:sz w:val="24"/>
          <w:szCs w:val="24"/>
          <w:lang w:eastAsia="en-US"/>
        </w:rPr>
        <w:t>acesteia</w:t>
      </w:r>
      <w:proofErr w:type="spellEnd"/>
      <w:r w:rsidR="007C4659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cu </w:t>
      </w:r>
      <w:proofErr w:type="spellStart"/>
      <w:r w:rsidR="007C4659">
        <w:rPr>
          <w:rFonts w:ascii="Courier New" w:hAnsi="Courier New" w:cs="Courier New"/>
          <w:spacing w:val="-20"/>
          <w:sz w:val="24"/>
          <w:szCs w:val="24"/>
          <w:lang w:eastAsia="en-US"/>
        </w:rPr>
        <w:t>încă</w:t>
      </w:r>
      <w:proofErr w:type="spellEnd"/>
      <w:r w:rsidR="007C4659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6</w:t>
      </w:r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luni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 xml:space="preserve"> cu act </w:t>
      </w:r>
      <w:proofErr w:type="spellStart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adițional</w:t>
      </w:r>
      <w:proofErr w:type="spellEnd"/>
      <w:r w:rsidR="00064EC4" w:rsidRPr="004F1BBD">
        <w:rPr>
          <w:rFonts w:ascii="Courier New" w:hAnsi="Courier New" w:cs="Courier New"/>
          <w:spacing w:val="-20"/>
          <w:sz w:val="24"/>
          <w:szCs w:val="24"/>
          <w:lang w:eastAsia="en-US"/>
        </w:rPr>
        <w:t>.</w:t>
      </w:r>
    </w:p>
    <w:p w:rsidR="004F1BBD" w:rsidRPr="004F1BBD" w:rsidRDefault="00DC2EEF" w:rsidP="00DA3DE0">
      <w:pPr>
        <w:pStyle w:val="Nincstrkz"/>
        <w:tabs>
          <w:tab w:val="left" w:pos="10039"/>
        </w:tabs>
        <w:jc w:val="both"/>
        <w:rPr>
          <w:rFonts w:ascii="Courier New" w:hAnsi="Courier New" w:cs="Courier New"/>
          <w:spacing w:val="-20"/>
          <w:sz w:val="24"/>
          <w:szCs w:val="24"/>
          <w:lang w:val="ro-RO"/>
        </w:rPr>
      </w:pPr>
      <w:r w:rsidRPr="004F1BBD">
        <w:rPr>
          <w:rFonts w:ascii="Courier New" w:hAnsi="Courier New" w:cs="Courier New"/>
          <w:b/>
          <w:bCs/>
          <w:spacing w:val="-20"/>
          <w:sz w:val="24"/>
          <w:szCs w:val="24"/>
        </w:rPr>
        <w:t>-</w:t>
      </w:r>
      <w:r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>valoarea</w:t>
      </w:r>
      <w:proofErr w:type="spellEnd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>contractului</w:t>
      </w:r>
      <w:proofErr w:type="spellEnd"/>
      <w:r w:rsidRPr="004F1BBD">
        <w:rPr>
          <w:rFonts w:ascii="Courier New" w:hAnsi="Courier New" w:cs="Courier New"/>
          <w:b/>
          <w:bCs/>
          <w:spacing w:val="-20"/>
          <w:sz w:val="24"/>
          <w:szCs w:val="24"/>
        </w:rPr>
        <w:t xml:space="preserve"> </w:t>
      </w:r>
      <w:r w:rsidR="004F1BBD" w:rsidRPr="004F1BBD">
        <w:rPr>
          <w:rFonts w:ascii="Courier New" w:eastAsia="Arial Unicode MS" w:hAnsi="Courier New" w:cs="Courier New"/>
          <w:spacing w:val="-20"/>
          <w:sz w:val="24"/>
          <w:szCs w:val="24"/>
          <w:lang w:val="ro-RO"/>
        </w:rPr>
        <w:t>plătibil Prestatorului de către autoritatea contractantă, este de 9.950,00 lei fără TVA/lună, la care se adaugă TVA în valoare de 1.890,50 lei. Prețul este de 11.840,50 lei/lună cu TVA, valoarea totală a contractului fiind de 59.700,00 lei fără TVA și  71.043,00 lei cu TVA.</w:t>
      </w:r>
      <w:r w:rsidRPr="004F1BBD">
        <w:rPr>
          <w:rFonts w:ascii="Courier New" w:hAnsi="Courier New" w:cs="Courier New"/>
          <w:b/>
          <w:bCs/>
          <w:spacing w:val="-20"/>
          <w:sz w:val="24"/>
          <w:szCs w:val="24"/>
        </w:rPr>
        <w:t>-</w:t>
      </w:r>
      <w:r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r w:rsidR="004F1BBD"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- </w:t>
      </w:r>
      <w:proofErr w:type="spellStart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>Contractul</w:t>
      </w:r>
      <w:proofErr w:type="spellEnd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de </w:t>
      </w:r>
      <w:proofErr w:type="spellStart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>servicii</w:t>
      </w:r>
      <w:proofErr w:type="spellEnd"/>
      <w:r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</w:t>
      </w:r>
      <w:proofErr w:type="spellStart"/>
      <w:r w:rsidR="004F1BBD" w:rsidRPr="004F1BBD">
        <w:rPr>
          <w:rFonts w:ascii="Courier New" w:hAnsi="Courier New" w:cs="Courier New"/>
          <w:bCs/>
          <w:spacing w:val="-20"/>
          <w:sz w:val="24"/>
          <w:szCs w:val="24"/>
        </w:rPr>
        <w:t>împreună</w:t>
      </w:r>
      <w:proofErr w:type="spellEnd"/>
      <w:r w:rsidR="004F1BBD"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cu </w:t>
      </w:r>
      <w:r w:rsidR="004F1BBD" w:rsidRPr="004F1BBD">
        <w:rPr>
          <w:rFonts w:ascii="Courier New" w:eastAsia="Arial Unicode MS" w:hAnsi="Courier New" w:cs="Courier New"/>
          <w:spacing w:val="-20"/>
          <w:sz w:val="24"/>
          <w:szCs w:val="24"/>
          <w:lang w:val="ro-RO"/>
        </w:rPr>
        <w:t>Caietul de sarcini ș</w:t>
      </w:r>
      <w:proofErr w:type="gramStart"/>
      <w:r w:rsidR="004F1BBD" w:rsidRPr="004F1BBD">
        <w:rPr>
          <w:rFonts w:ascii="Courier New" w:eastAsia="Arial Unicode MS" w:hAnsi="Courier New" w:cs="Courier New"/>
          <w:spacing w:val="-20"/>
          <w:sz w:val="24"/>
          <w:szCs w:val="24"/>
          <w:lang w:val="ro-RO"/>
        </w:rPr>
        <w:t>i  Planul</w:t>
      </w:r>
      <w:proofErr w:type="gramEnd"/>
      <w:r w:rsidR="004F1BBD" w:rsidRPr="004F1BBD">
        <w:rPr>
          <w:rFonts w:ascii="Courier New" w:eastAsia="Arial Unicode MS" w:hAnsi="Courier New" w:cs="Courier New"/>
          <w:spacing w:val="-20"/>
          <w:sz w:val="24"/>
          <w:szCs w:val="24"/>
          <w:lang w:val="ro-RO"/>
        </w:rPr>
        <w:t xml:space="preserve"> de pază vizat de poliție</w:t>
      </w:r>
      <w:r w:rsidR="004F1BBD" w:rsidRPr="004F1BBD">
        <w:rPr>
          <w:rFonts w:ascii="Courier New" w:hAnsi="Courier New" w:cs="Courier New"/>
          <w:bCs/>
          <w:spacing w:val="-20"/>
          <w:sz w:val="24"/>
          <w:szCs w:val="24"/>
        </w:rPr>
        <w:t xml:space="preserve"> face parte</w:t>
      </w:r>
      <w:r w:rsidR="004F1BBD" w:rsidRPr="004F1BBD">
        <w:rPr>
          <w:rFonts w:ascii="Courier New" w:eastAsia="Arial Unicode MS" w:hAnsi="Courier New" w:cs="Courier New"/>
          <w:spacing w:val="-20"/>
          <w:sz w:val="24"/>
          <w:szCs w:val="24"/>
          <w:lang w:val="ro-RO"/>
        </w:rPr>
        <w:t xml:space="preserve"> integrantă din prezenta hotărâre.</w:t>
      </w:r>
    </w:p>
    <w:p w:rsidR="00DC2EEF" w:rsidRPr="00DC2EEF" w:rsidRDefault="00DC2EEF" w:rsidP="00DA3DE0">
      <w:pPr>
        <w:pStyle w:val="Nincstrkz"/>
        <w:tabs>
          <w:tab w:val="left" w:pos="10039"/>
        </w:tabs>
        <w:jc w:val="both"/>
        <w:rPr>
          <w:rFonts w:ascii="Courier New" w:hAnsi="Courier New" w:cs="Courier New"/>
          <w:spacing w:val="-20"/>
          <w:sz w:val="24"/>
          <w:szCs w:val="24"/>
        </w:rPr>
      </w:pPr>
    </w:p>
    <w:p w:rsidR="00DC2EEF" w:rsidRPr="00DC2EEF" w:rsidRDefault="00DC2EEF" w:rsidP="00DA3DE0">
      <w:pPr>
        <w:pStyle w:val="Nincstrkz"/>
        <w:tabs>
          <w:tab w:val="left" w:pos="10039"/>
        </w:tabs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DC2EEF">
        <w:rPr>
          <w:rFonts w:ascii="Courier New" w:hAnsi="Courier New" w:cs="Courier New"/>
          <w:b/>
          <w:spacing w:val="-20"/>
          <w:sz w:val="24"/>
          <w:szCs w:val="24"/>
        </w:rPr>
        <w:t>Art.3</w:t>
      </w:r>
      <w:proofErr w:type="gramStart"/>
      <w:r w:rsidRPr="00DC2EEF">
        <w:rPr>
          <w:rFonts w:ascii="Courier New" w:hAnsi="Courier New" w:cs="Courier New"/>
          <w:b/>
          <w:spacing w:val="-20"/>
          <w:sz w:val="24"/>
          <w:szCs w:val="24"/>
        </w:rPr>
        <w:t>.</w:t>
      </w:r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Intreaga</w:t>
      </w:r>
      <w:proofErr w:type="spellEnd"/>
      <w:proofErr w:type="gram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activitate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de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pază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 din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comuna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Mădăraș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,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va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fi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coordonată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de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Primarul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comunei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Mădăraș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>,   dl.    B</w:t>
      </w:r>
      <w:r w:rsidRPr="00DC2EEF">
        <w:rPr>
          <w:rFonts w:ascii="Courier New" w:hAnsi="Courier New" w:cs="Courier New"/>
          <w:spacing w:val="-20"/>
          <w:sz w:val="24"/>
          <w:szCs w:val="24"/>
          <w:lang w:val="hu-HU"/>
        </w:rPr>
        <w:t>író László</w:t>
      </w:r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,   cu  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sprijinul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  </w:t>
      </w:r>
      <w:proofErr w:type="spellStart"/>
      <w:proofErr w:type="gramStart"/>
      <w:r w:rsidRPr="00DC2EEF">
        <w:rPr>
          <w:rFonts w:ascii="Courier New" w:hAnsi="Courier New" w:cs="Courier New"/>
          <w:spacing w:val="-20"/>
          <w:sz w:val="24"/>
          <w:szCs w:val="24"/>
        </w:rPr>
        <w:t>lucrătorilor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 de</w:t>
      </w:r>
      <w:proofErr w:type="gram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la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Postul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de 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Poliție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Mădăraș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>.</w:t>
      </w:r>
    </w:p>
    <w:p w:rsidR="00DC2EEF" w:rsidRPr="00DC2EEF" w:rsidRDefault="00DC2EEF" w:rsidP="00DA3DE0">
      <w:pPr>
        <w:tabs>
          <w:tab w:val="left" w:pos="10039"/>
        </w:tabs>
        <w:jc w:val="both"/>
        <w:rPr>
          <w:rFonts w:ascii="Courier New" w:hAnsi="Courier New" w:cs="Courier New"/>
          <w:b/>
          <w:spacing w:val="-20"/>
          <w:sz w:val="24"/>
          <w:szCs w:val="24"/>
        </w:rPr>
      </w:pPr>
    </w:p>
    <w:p w:rsidR="00DC2EEF" w:rsidRPr="00DC2EEF" w:rsidRDefault="00DC2EEF" w:rsidP="00DA3DE0">
      <w:pPr>
        <w:widowControl w:val="0"/>
        <w:tabs>
          <w:tab w:val="left" w:pos="10039"/>
        </w:tabs>
        <w:autoSpaceDE w:val="0"/>
        <w:autoSpaceDN w:val="0"/>
        <w:adjustRightInd w:val="0"/>
        <w:spacing w:before="21"/>
        <w:jc w:val="both"/>
        <w:rPr>
          <w:rFonts w:ascii="Courier New" w:hAnsi="Courier New" w:cs="Courier New"/>
          <w:spacing w:val="-20"/>
          <w:sz w:val="24"/>
          <w:szCs w:val="24"/>
        </w:rPr>
      </w:pPr>
      <w:proofErr w:type="gramStart"/>
      <w:r w:rsidRPr="00DC2EEF">
        <w:rPr>
          <w:rFonts w:ascii="Courier New" w:hAnsi="Courier New" w:cs="Courier New"/>
          <w:b/>
          <w:spacing w:val="-20"/>
          <w:sz w:val="24"/>
          <w:szCs w:val="24"/>
        </w:rPr>
        <w:t xml:space="preserve">Art.4. </w:t>
      </w:r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Cu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ducere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la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îndeplinire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se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încredințează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primarul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comunei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>.</w:t>
      </w:r>
      <w:proofErr w:type="gramEnd"/>
    </w:p>
    <w:p w:rsidR="00DC2EEF" w:rsidRPr="00DC2EEF" w:rsidRDefault="00DC2EEF" w:rsidP="00DA3DE0">
      <w:pPr>
        <w:widowControl w:val="0"/>
        <w:tabs>
          <w:tab w:val="left" w:pos="10039"/>
        </w:tabs>
        <w:autoSpaceDE w:val="0"/>
        <w:autoSpaceDN w:val="0"/>
        <w:adjustRightInd w:val="0"/>
        <w:spacing w:before="21"/>
        <w:jc w:val="both"/>
        <w:rPr>
          <w:rFonts w:ascii="Courier New" w:hAnsi="Courier New" w:cs="Courier New"/>
          <w:b/>
          <w:spacing w:val="-20"/>
          <w:sz w:val="24"/>
          <w:szCs w:val="24"/>
        </w:rPr>
      </w:pPr>
    </w:p>
    <w:p w:rsidR="00DC2EEF" w:rsidRPr="00DC2EEF" w:rsidRDefault="00DC2EEF" w:rsidP="00DA3DE0">
      <w:pPr>
        <w:widowControl w:val="0"/>
        <w:tabs>
          <w:tab w:val="left" w:pos="10039"/>
        </w:tabs>
        <w:autoSpaceDE w:val="0"/>
        <w:autoSpaceDN w:val="0"/>
        <w:adjustRightInd w:val="0"/>
        <w:spacing w:before="21"/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DC2EEF">
        <w:rPr>
          <w:rFonts w:ascii="Courier New" w:hAnsi="Courier New" w:cs="Courier New"/>
          <w:b/>
          <w:spacing w:val="-20"/>
          <w:sz w:val="24"/>
          <w:szCs w:val="24"/>
        </w:rPr>
        <w:t>Art.5.</w:t>
      </w:r>
      <w:r w:rsidRPr="00DC2EEF">
        <w:rPr>
          <w:rFonts w:ascii="Courier New" w:hAnsi="Courier New" w:cs="Courier New"/>
          <w:spacing w:val="-20"/>
          <w:sz w:val="24"/>
          <w:szCs w:val="24"/>
          <w:lang w:val="it-IT"/>
        </w:rPr>
        <w:t>Prezenta se transmite prin grija secretarului către:</w:t>
      </w:r>
    </w:p>
    <w:p w:rsidR="00DC2EEF" w:rsidRPr="00DC2EEF" w:rsidRDefault="00DC2EEF" w:rsidP="00DA3DE0">
      <w:pPr>
        <w:pStyle w:val="Nincstrkz"/>
        <w:tabs>
          <w:tab w:val="left" w:pos="10039"/>
        </w:tabs>
        <w:rPr>
          <w:rFonts w:ascii="Courier New" w:hAnsi="Courier New" w:cs="Courier New"/>
          <w:spacing w:val="-20"/>
          <w:sz w:val="24"/>
          <w:szCs w:val="24"/>
          <w:lang w:val="it-IT"/>
        </w:rPr>
      </w:pPr>
      <w:r w:rsidRPr="00DC2EEF">
        <w:rPr>
          <w:rFonts w:ascii="Courier New" w:hAnsi="Courier New" w:cs="Courier New"/>
          <w:spacing w:val="-20"/>
          <w:sz w:val="24"/>
          <w:szCs w:val="24"/>
          <w:lang w:val="it-IT"/>
        </w:rPr>
        <w:t>- Instituţia Prefectului Harghita</w:t>
      </w:r>
    </w:p>
    <w:p w:rsidR="00DC2EEF" w:rsidRPr="00DC2EEF" w:rsidRDefault="00DC2EEF" w:rsidP="00DA3DE0">
      <w:pPr>
        <w:pStyle w:val="Nincstrkz"/>
        <w:tabs>
          <w:tab w:val="left" w:pos="10039"/>
        </w:tabs>
        <w:rPr>
          <w:rFonts w:ascii="Courier New" w:hAnsi="Courier New" w:cs="Courier New"/>
          <w:spacing w:val="-20"/>
          <w:sz w:val="24"/>
          <w:szCs w:val="24"/>
          <w:lang w:val="it-IT"/>
        </w:rPr>
      </w:pPr>
      <w:r w:rsidRPr="00DC2EEF">
        <w:rPr>
          <w:rFonts w:ascii="Courier New" w:hAnsi="Courier New" w:cs="Courier New"/>
          <w:spacing w:val="-20"/>
          <w:sz w:val="24"/>
          <w:szCs w:val="24"/>
          <w:lang w:val="it-IT"/>
        </w:rPr>
        <w:t xml:space="preserve">- primarului comunei cine va asigura comunicarea către Postul de poliție Mădăraș </w:t>
      </w:r>
    </w:p>
    <w:p w:rsidR="00DC2EEF" w:rsidRPr="00DC2EEF" w:rsidRDefault="00DC2EEF" w:rsidP="00DA3DE0">
      <w:pPr>
        <w:pStyle w:val="Nincstrkz"/>
        <w:tabs>
          <w:tab w:val="left" w:pos="10039"/>
        </w:tabs>
        <w:rPr>
          <w:rFonts w:ascii="Courier New" w:hAnsi="Courier New" w:cs="Courier New"/>
          <w:spacing w:val="-20"/>
          <w:sz w:val="24"/>
          <w:szCs w:val="24"/>
          <w:lang w:eastAsia="ro-RO"/>
        </w:rPr>
      </w:pPr>
      <w:r w:rsidRPr="00DC2EEF">
        <w:rPr>
          <w:rFonts w:ascii="Courier New" w:hAnsi="Courier New" w:cs="Courier New"/>
          <w:spacing w:val="-20"/>
          <w:sz w:val="24"/>
          <w:szCs w:val="24"/>
          <w:lang w:val="it-IT"/>
        </w:rPr>
        <w:t>- S.C. GOS MAD S.R.L.</w:t>
      </w:r>
    </w:p>
    <w:p w:rsidR="00DC2EEF" w:rsidRPr="00DC2EEF" w:rsidRDefault="00DC2EEF" w:rsidP="00DA3DE0">
      <w:pPr>
        <w:pStyle w:val="Nincstrkz"/>
        <w:tabs>
          <w:tab w:val="left" w:pos="10039"/>
        </w:tabs>
        <w:rPr>
          <w:rFonts w:ascii="Courier New" w:hAnsi="Courier New" w:cs="Courier New"/>
          <w:spacing w:val="-20"/>
          <w:sz w:val="24"/>
          <w:szCs w:val="24"/>
          <w:lang w:val="it-IT"/>
        </w:rPr>
      </w:pPr>
      <w:r w:rsidRPr="00DC2EEF">
        <w:rPr>
          <w:rFonts w:ascii="Courier New" w:hAnsi="Courier New" w:cs="Courier New"/>
          <w:spacing w:val="-20"/>
          <w:sz w:val="24"/>
          <w:szCs w:val="24"/>
          <w:lang w:val="it-IT"/>
        </w:rPr>
        <w:t>- Consilierilor locali în format digital</w:t>
      </w:r>
    </w:p>
    <w:p w:rsidR="006B570F" w:rsidRPr="00DC2EEF" w:rsidRDefault="00DC2EEF" w:rsidP="00DA3DE0">
      <w:pPr>
        <w:pStyle w:val="Nincstrkz"/>
        <w:rPr>
          <w:rFonts w:ascii="Courier New" w:hAnsi="Courier New" w:cs="Courier New"/>
          <w:color w:val="FF0000"/>
          <w:spacing w:val="-20"/>
          <w:sz w:val="24"/>
          <w:szCs w:val="24"/>
          <w:lang w:val="it-IT"/>
        </w:rPr>
      </w:pPr>
      <w:r w:rsidRPr="00DC2EEF">
        <w:rPr>
          <w:rFonts w:ascii="Courier New" w:hAnsi="Courier New" w:cs="Courier New"/>
          <w:spacing w:val="-20"/>
          <w:sz w:val="24"/>
          <w:szCs w:val="24"/>
          <w:lang w:val="it-IT"/>
        </w:rPr>
        <w:t>- Se afişează la sediul primăriei Mădăra</w:t>
      </w:r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ş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şi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pe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DC2EEF">
        <w:rPr>
          <w:rFonts w:ascii="Courier New" w:hAnsi="Courier New" w:cs="Courier New"/>
          <w:spacing w:val="-20"/>
          <w:sz w:val="24"/>
          <w:szCs w:val="24"/>
        </w:rPr>
        <w:t>pagina</w:t>
      </w:r>
      <w:proofErr w:type="spellEnd"/>
      <w:r w:rsidRPr="00DC2EEF">
        <w:rPr>
          <w:rFonts w:ascii="Courier New" w:hAnsi="Courier New" w:cs="Courier New"/>
          <w:spacing w:val="-20"/>
          <w:sz w:val="24"/>
          <w:szCs w:val="24"/>
        </w:rPr>
        <w:t xml:space="preserve"> de WEB </w:t>
      </w:r>
      <w:hyperlink r:id="rId7" w:history="1">
        <w:r w:rsidRPr="00DC2EEF">
          <w:rPr>
            <w:rStyle w:val="Hiperhivatkozs"/>
            <w:rFonts w:ascii="Courier New" w:hAnsi="Courier New" w:cs="Courier New"/>
            <w:spacing w:val="-20"/>
            <w:sz w:val="24"/>
            <w:szCs w:val="24"/>
          </w:rPr>
          <w:t>www.csikmadaras.ro</w:t>
        </w:r>
      </w:hyperlink>
    </w:p>
    <w:p w:rsidR="00DC2EEF" w:rsidRDefault="00DC2EEF" w:rsidP="00DA3DE0">
      <w:pPr>
        <w:ind w:firstLine="1080"/>
        <w:jc w:val="center"/>
        <w:rPr>
          <w:rFonts w:ascii="Courier New" w:hAnsi="Courier New" w:cs="Courier New"/>
          <w:color w:val="FF0000"/>
          <w:spacing w:val="-20"/>
          <w:sz w:val="24"/>
          <w:szCs w:val="24"/>
          <w:lang w:eastAsia="ro-RO"/>
        </w:rPr>
      </w:pPr>
    </w:p>
    <w:p w:rsidR="006B570F" w:rsidRPr="00DC7436" w:rsidRDefault="006B570F" w:rsidP="00DA3DE0">
      <w:pPr>
        <w:ind w:firstLine="1080"/>
        <w:jc w:val="center"/>
        <w:rPr>
          <w:rFonts w:ascii="Courier New" w:hAnsi="Courier New" w:cs="Courier New"/>
          <w:spacing w:val="-20"/>
          <w:sz w:val="24"/>
          <w:szCs w:val="24"/>
        </w:rPr>
      </w:pPr>
      <w:proofErr w:type="spellStart"/>
      <w:r w:rsidRPr="00DC7436">
        <w:rPr>
          <w:rFonts w:ascii="Courier New" w:hAnsi="Courier New" w:cs="Courier New"/>
          <w:spacing w:val="-20"/>
          <w:sz w:val="24"/>
          <w:szCs w:val="24"/>
          <w:lang w:eastAsia="ro-RO"/>
        </w:rPr>
        <w:t>Mădăraș</w:t>
      </w:r>
      <w:proofErr w:type="spellEnd"/>
      <w:r w:rsidRPr="00DC7436">
        <w:rPr>
          <w:rFonts w:ascii="Courier New" w:hAnsi="Courier New" w:cs="Courier New"/>
          <w:spacing w:val="-20"/>
          <w:sz w:val="24"/>
          <w:szCs w:val="24"/>
          <w:lang w:eastAsia="ro-RO"/>
        </w:rPr>
        <w:t>, la data</w:t>
      </w:r>
      <w:r w:rsidRPr="00DC7436">
        <w:rPr>
          <w:rFonts w:ascii="Courier New" w:hAnsi="Courier New" w:cs="Courier New"/>
          <w:spacing w:val="-20"/>
          <w:sz w:val="24"/>
          <w:szCs w:val="24"/>
        </w:rPr>
        <w:tab/>
        <w:t>12.12.2019</w:t>
      </w:r>
    </w:p>
    <w:p w:rsidR="006B570F" w:rsidRPr="00DC7436" w:rsidRDefault="006B570F" w:rsidP="00DA3DE0">
      <w:pPr>
        <w:ind w:firstLine="1080"/>
        <w:jc w:val="center"/>
        <w:rPr>
          <w:rFonts w:ascii="Courier New" w:hAnsi="Courier New" w:cs="Courier New"/>
          <w:spacing w:val="-20"/>
        </w:rPr>
      </w:pPr>
    </w:p>
    <w:p w:rsidR="006B570F" w:rsidRPr="00DC7436" w:rsidRDefault="006B570F" w:rsidP="00DA3DE0">
      <w:pPr>
        <w:pStyle w:val="Nincstrkz"/>
        <w:rPr>
          <w:rFonts w:ascii="Courier New" w:hAnsi="Courier New" w:cs="Courier New"/>
          <w:spacing w:val="-20"/>
          <w:sz w:val="26"/>
          <w:szCs w:val="26"/>
          <w:lang w:val="it-IT"/>
        </w:rPr>
      </w:pPr>
      <w:r w:rsidRPr="00DC7436">
        <w:rPr>
          <w:rFonts w:ascii="Courier New" w:hAnsi="Courier New" w:cs="Courier New"/>
          <w:spacing w:val="-20"/>
          <w:sz w:val="26"/>
          <w:szCs w:val="26"/>
          <w:lang w:val="it-IT"/>
        </w:rPr>
        <w:t xml:space="preserve">Preşedintele şedinţei </w:t>
      </w:r>
      <w:r w:rsidRPr="00DC7436">
        <w:rPr>
          <w:rFonts w:ascii="Courier New" w:hAnsi="Courier New" w:cs="Courier New"/>
          <w:spacing w:val="-20"/>
          <w:sz w:val="26"/>
          <w:szCs w:val="26"/>
          <w:lang w:val="it-IT"/>
        </w:rPr>
        <w:tab/>
        <w:t xml:space="preserve">     Contrasemnează secretarul comunei</w:t>
      </w:r>
    </w:p>
    <w:p w:rsidR="006B570F" w:rsidRPr="00DC7436" w:rsidRDefault="006B570F" w:rsidP="00DA3DE0">
      <w:pPr>
        <w:pStyle w:val="Nincstrkz"/>
        <w:rPr>
          <w:rFonts w:ascii="Courier New" w:hAnsi="Courier New" w:cs="Courier New"/>
          <w:spacing w:val="-20"/>
          <w:sz w:val="26"/>
          <w:szCs w:val="26"/>
          <w:lang w:val="it-IT"/>
        </w:rPr>
      </w:pPr>
      <w:r w:rsidRPr="00DC7436">
        <w:rPr>
          <w:rFonts w:ascii="Courier New" w:hAnsi="Courier New" w:cs="Courier New"/>
          <w:spacing w:val="-20"/>
          <w:sz w:val="26"/>
          <w:szCs w:val="26"/>
          <w:lang w:val="it-IT"/>
        </w:rPr>
        <w:t xml:space="preserve">   Ördögh Emeric </w:t>
      </w:r>
      <w:r w:rsidRPr="00DC7436">
        <w:rPr>
          <w:rFonts w:ascii="Courier New" w:hAnsi="Courier New" w:cs="Courier New"/>
          <w:spacing w:val="-20"/>
          <w:sz w:val="26"/>
          <w:szCs w:val="26"/>
          <w:lang w:val="it-IT"/>
        </w:rPr>
        <w:tab/>
      </w:r>
      <w:r w:rsidRPr="00DC7436">
        <w:rPr>
          <w:rFonts w:ascii="Courier New" w:hAnsi="Courier New" w:cs="Courier New"/>
          <w:spacing w:val="-20"/>
          <w:sz w:val="26"/>
          <w:szCs w:val="26"/>
          <w:lang w:val="it-IT"/>
        </w:rPr>
        <w:tab/>
      </w:r>
      <w:r w:rsidRPr="00DC7436">
        <w:rPr>
          <w:rFonts w:ascii="Courier New" w:hAnsi="Courier New" w:cs="Courier New"/>
          <w:spacing w:val="-20"/>
          <w:sz w:val="26"/>
          <w:szCs w:val="26"/>
          <w:lang w:val="it-IT"/>
        </w:rPr>
        <w:tab/>
      </w:r>
      <w:r w:rsidRPr="00DC7436">
        <w:rPr>
          <w:rFonts w:ascii="Courier New" w:hAnsi="Courier New" w:cs="Courier New"/>
          <w:spacing w:val="-20"/>
          <w:sz w:val="26"/>
          <w:szCs w:val="26"/>
          <w:lang w:val="it-IT"/>
        </w:rPr>
        <w:tab/>
        <w:t xml:space="preserve">       Blága Béni</w:t>
      </w:r>
    </w:p>
    <w:p w:rsidR="00DA3DE0" w:rsidRPr="00DC7436" w:rsidRDefault="00DA3DE0" w:rsidP="00DA3DE0">
      <w:pPr>
        <w:pStyle w:val="Nincstrkz"/>
        <w:rPr>
          <w:rFonts w:ascii="Courier New" w:hAnsi="Courier New" w:cs="Courier New"/>
          <w:spacing w:val="-20"/>
          <w:sz w:val="26"/>
          <w:szCs w:val="26"/>
          <w:lang w:val="it-IT"/>
        </w:rPr>
      </w:pPr>
    </w:p>
    <w:p w:rsidR="00DA3DE0" w:rsidRPr="00DC7436" w:rsidRDefault="00DA3DE0" w:rsidP="00DA3DE0">
      <w:pPr>
        <w:pStyle w:val="Nincstrkz"/>
        <w:rPr>
          <w:rFonts w:ascii="Courier New" w:hAnsi="Courier New" w:cs="Courier New"/>
          <w:spacing w:val="-20"/>
          <w:sz w:val="26"/>
          <w:szCs w:val="26"/>
          <w:lang w:val="it-IT"/>
        </w:rPr>
      </w:pPr>
    </w:p>
    <w:p w:rsidR="00DA3DE0" w:rsidRPr="00DC7436" w:rsidRDefault="00DA3DE0" w:rsidP="00DA3DE0">
      <w:pPr>
        <w:pStyle w:val="Nincstrkz"/>
        <w:rPr>
          <w:rFonts w:ascii="Courier New" w:hAnsi="Courier New" w:cs="Courier New"/>
          <w:spacing w:val="-20"/>
          <w:sz w:val="26"/>
          <w:szCs w:val="26"/>
          <w:lang w:val="it-IT"/>
        </w:rPr>
      </w:pPr>
    </w:p>
    <w:p w:rsidR="00DA3DE0" w:rsidRPr="00DC7436" w:rsidRDefault="00DA3DE0" w:rsidP="00DA3DE0">
      <w:pPr>
        <w:pStyle w:val="Nincstrkz"/>
        <w:rPr>
          <w:rFonts w:ascii="Courier New" w:hAnsi="Courier New" w:cs="Courier New"/>
          <w:spacing w:val="-20"/>
          <w:sz w:val="26"/>
          <w:szCs w:val="26"/>
          <w:lang w:val="hu-HU"/>
        </w:rPr>
      </w:pPr>
    </w:p>
    <w:p w:rsidR="006B570F" w:rsidRPr="00DC7436" w:rsidRDefault="006B570F" w:rsidP="00DA3DE0">
      <w:pPr>
        <w:jc w:val="both"/>
        <w:rPr>
          <w:rFonts w:ascii="Courier New" w:hAnsi="Courier New" w:cs="Courier New"/>
          <w:i/>
          <w:iCs/>
          <w:spacing w:val="-20"/>
          <w:lang w:val="it-IT"/>
        </w:rPr>
      </w:pPr>
    </w:p>
    <w:p w:rsidR="006B570F" w:rsidRPr="00DC7436" w:rsidRDefault="006B570F" w:rsidP="00DA3DE0">
      <w:pPr>
        <w:jc w:val="both"/>
        <w:rPr>
          <w:rFonts w:ascii="Courier New" w:hAnsi="Courier New" w:cs="Courier New"/>
          <w:i/>
          <w:iCs/>
          <w:spacing w:val="-20"/>
        </w:rPr>
      </w:pPr>
      <w:r w:rsidRPr="00DC7436">
        <w:rPr>
          <w:rFonts w:ascii="Courier New" w:hAnsi="Courier New" w:cs="Courier New"/>
          <w:i/>
          <w:iCs/>
          <w:spacing w:val="-20"/>
          <w:lang w:val="it-IT"/>
        </w:rPr>
        <w:t xml:space="preserve">Această hotărâre a fost adoptată de Consiliul Local Mădăraş, în şedinţa ordinară din data de 12-12-2019, cu un număr de </w:t>
      </w:r>
      <w:r w:rsidR="004F1BBD" w:rsidRPr="00DC7436">
        <w:rPr>
          <w:rFonts w:ascii="Courier New" w:hAnsi="Courier New" w:cs="Courier New"/>
          <w:i/>
          <w:iCs/>
          <w:spacing w:val="-20"/>
          <w:lang w:val="it-IT"/>
        </w:rPr>
        <w:t>9</w:t>
      </w:r>
      <w:r w:rsidRPr="00DC7436">
        <w:rPr>
          <w:rFonts w:ascii="Courier New" w:hAnsi="Courier New" w:cs="Courier New"/>
          <w:i/>
          <w:iCs/>
          <w:spacing w:val="-20"/>
          <w:lang w:val="it-IT"/>
        </w:rPr>
        <w:t>/10 voturi din numărul total de 11 consilieri locali în funcţie şi 10 consilieri prezenţi la vot.</w:t>
      </w:r>
      <w:r w:rsidR="004F1BBD" w:rsidRPr="00DC7436">
        <w:rPr>
          <w:rFonts w:ascii="Courier New" w:hAnsi="Courier New" w:cs="Courier New"/>
          <w:i/>
          <w:iCs/>
          <w:spacing w:val="-20"/>
          <w:lang w:val="it-IT"/>
        </w:rPr>
        <w:t xml:space="preserve"> Petres Karoly a votat împotrivă.</w:t>
      </w:r>
      <w:r w:rsidRPr="00DC7436">
        <w:rPr>
          <w:rFonts w:ascii="Courier New" w:hAnsi="Courier New" w:cs="Courier New"/>
          <w:i/>
          <w:iCs/>
          <w:spacing w:val="-20"/>
          <w:lang w:val="it-IT"/>
        </w:rPr>
        <w:t xml:space="preserve"> </w:t>
      </w:r>
    </w:p>
    <w:p w:rsidR="00DA4511" w:rsidRPr="00DC2EEF" w:rsidRDefault="00DA4511" w:rsidP="00DA3DE0">
      <w:pPr>
        <w:rPr>
          <w:color w:val="FF0000"/>
        </w:rPr>
      </w:pPr>
    </w:p>
    <w:sectPr w:rsidR="00DA4511" w:rsidRPr="00DC2EEF" w:rsidSect="00DA3DE0">
      <w:headerReference w:type="default" r:id="rId8"/>
      <w:pgSz w:w="12240" w:h="15840"/>
      <w:pgMar w:top="1058" w:right="758" w:bottom="993" w:left="1380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E4" w:rsidRDefault="003364E4" w:rsidP="006B570F">
      <w:r>
        <w:separator/>
      </w:r>
    </w:p>
  </w:endnote>
  <w:endnote w:type="continuationSeparator" w:id="0">
    <w:p w:rsidR="003364E4" w:rsidRDefault="003364E4" w:rsidP="006B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E4" w:rsidRDefault="003364E4" w:rsidP="006B570F">
      <w:r>
        <w:separator/>
      </w:r>
    </w:p>
  </w:footnote>
  <w:footnote w:type="continuationSeparator" w:id="0">
    <w:p w:rsidR="003364E4" w:rsidRDefault="003364E4" w:rsidP="006B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0F" w:rsidRPr="00865E7C" w:rsidRDefault="006B570F" w:rsidP="006B570F">
    <w:pPr>
      <w:jc w:val="right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b/>
        <w:bCs/>
        <w:shadow/>
        <w:noProof/>
        <w:sz w:val="16"/>
        <w:szCs w:val="16"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157480</wp:posOffset>
          </wp:positionH>
          <wp:positionV relativeFrom="paragraph">
            <wp:posOffset>-33020</wp:posOffset>
          </wp:positionV>
          <wp:extent cx="581025" cy="793115"/>
          <wp:effectExtent l="19050" t="0" r="9525" b="0"/>
          <wp:wrapNone/>
          <wp:docPr id="1" name="Kép 7" descr="C:\Users\Kilyén Beáta\AppData\Local\Microsoft\Windows\Temporary Internet Files\Content.MSO\23FEC0F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C:\Users\Kilyén Beáta\AppData\Local\Microsoft\Windows\Temporary Internet Files\Content.MSO\23FEC0FF.t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865E7C">
      <w:rPr>
        <w:rFonts w:ascii="Courier New" w:hAnsi="Courier New" w:cs="Courier New"/>
        <w:sz w:val="16"/>
        <w:szCs w:val="16"/>
      </w:rPr>
      <w:t>Pagina</w:t>
    </w:r>
    <w:proofErr w:type="spellEnd"/>
    <w:r w:rsidRPr="00865E7C">
      <w:rPr>
        <w:rFonts w:ascii="Courier New" w:hAnsi="Courier New" w:cs="Courier New"/>
        <w:sz w:val="16"/>
        <w:szCs w:val="16"/>
      </w:rPr>
      <w:t xml:space="preserve"> </w:t>
    </w:r>
    <w:r w:rsidR="00C54280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begin"/>
    </w:r>
    <w:r w:rsidRPr="00915C4E">
      <w:rPr>
        <w:rStyle w:val="Oldalszm"/>
        <w:rFonts w:ascii="Courier New" w:hAnsi="Courier New" w:cs="Courier New"/>
        <w:sz w:val="16"/>
        <w:szCs w:val="16"/>
        <w:lang w:val="it-IT"/>
      </w:rPr>
      <w:instrText xml:space="preserve"> PAGE </w:instrText>
    </w:r>
    <w:r w:rsidR="00C54280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separate"/>
    </w:r>
    <w:r w:rsidR="00DC7436">
      <w:rPr>
        <w:rStyle w:val="Oldalszm"/>
        <w:rFonts w:ascii="Courier New" w:hAnsi="Courier New" w:cs="Courier New"/>
        <w:noProof/>
        <w:sz w:val="16"/>
        <w:szCs w:val="16"/>
        <w:lang w:val="it-IT"/>
      </w:rPr>
      <w:t>2</w:t>
    </w:r>
    <w:r w:rsidR="00C54280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end"/>
    </w:r>
    <w:r w:rsidRPr="00915C4E">
      <w:rPr>
        <w:rStyle w:val="Oldalszm"/>
        <w:rFonts w:ascii="Courier New" w:hAnsi="Courier New" w:cs="Courier New"/>
        <w:sz w:val="16"/>
        <w:szCs w:val="16"/>
        <w:lang w:val="it-IT"/>
      </w:rPr>
      <w:t xml:space="preserve"> din </w:t>
    </w:r>
    <w:r w:rsidR="00C54280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begin"/>
    </w:r>
    <w:r w:rsidRPr="00915C4E">
      <w:rPr>
        <w:rStyle w:val="Oldalszm"/>
        <w:rFonts w:ascii="Courier New" w:hAnsi="Courier New" w:cs="Courier New"/>
        <w:sz w:val="16"/>
        <w:szCs w:val="16"/>
        <w:lang w:val="it-IT"/>
      </w:rPr>
      <w:instrText xml:space="preserve"> NUMPAGES </w:instrText>
    </w:r>
    <w:r w:rsidR="00C54280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separate"/>
    </w:r>
    <w:r w:rsidR="00DC7436">
      <w:rPr>
        <w:rStyle w:val="Oldalszm"/>
        <w:rFonts w:ascii="Courier New" w:hAnsi="Courier New" w:cs="Courier New"/>
        <w:noProof/>
        <w:sz w:val="16"/>
        <w:szCs w:val="16"/>
        <w:lang w:val="it-IT"/>
      </w:rPr>
      <w:t>2</w:t>
    </w:r>
    <w:r w:rsidR="00C54280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end"/>
    </w:r>
    <w:r w:rsidRPr="00865E7C">
      <w:rPr>
        <w:rFonts w:ascii="Courier New" w:hAnsi="Courier New" w:cs="Courier New"/>
        <w:sz w:val="16"/>
        <w:szCs w:val="16"/>
      </w:rPr>
      <w:t xml:space="preserve"> </w:t>
    </w:r>
  </w:p>
  <w:p w:rsidR="006B570F" w:rsidRPr="00865E7C" w:rsidRDefault="006B570F" w:rsidP="004F1BBD">
    <w:pPr>
      <w:pStyle w:val="Cm"/>
      <w:pBdr>
        <w:bottom w:val="none" w:sz="0" w:space="0" w:color="auto"/>
      </w:pBdr>
      <w:ind w:left="3540" w:firstLine="708"/>
      <w:rPr>
        <w:rFonts w:ascii="Courier New" w:hAnsi="Courier New" w:cs="Courier New"/>
        <w:shadow/>
        <w:sz w:val="16"/>
        <w:szCs w:val="16"/>
        <w:lang w:val="fr-FR"/>
      </w:rPr>
    </w:pPr>
    <w:r w:rsidRPr="00915C4E">
      <w:rPr>
        <w:b/>
        <w:bCs/>
        <w:shadow/>
        <w:sz w:val="16"/>
        <w:szCs w:val="16"/>
        <w:lang w:val="it-IT"/>
      </w:rPr>
      <w:t xml:space="preserve">  </w:t>
    </w:r>
    <w:r w:rsidRPr="00915C4E">
      <w:rPr>
        <w:rFonts w:ascii="Courier New" w:hAnsi="Courier New" w:cs="Courier New"/>
        <w:shadow/>
        <w:sz w:val="16"/>
        <w:szCs w:val="16"/>
        <w:lang w:val="it-IT"/>
      </w:rPr>
      <w:t>ROMÂNIA</w:t>
    </w:r>
    <w:r w:rsidRPr="00865E7C">
      <w:rPr>
        <w:rFonts w:ascii="Courier New" w:hAnsi="Courier New" w:cs="Courier New"/>
        <w:shadow/>
        <w:sz w:val="16"/>
        <w:szCs w:val="16"/>
        <w:lang w:val="fr-FR"/>
      </w:rPr>
      <w:t xml:space="preserve">                                                                                 </w:t>
    </w:r>
  </w:p>
  <w:p w:rsidR="006B570F" w:rsidRPr="00915C4E" w:rsidRDefault="006B570F" w:rsidP="006B570F">
    <w:pPr>
      <w:pStyle w:val="Cm"/>
      <w:pBdr>
        <w:bottom w:val="none" w:sz="0" w:space="0" w:color="auto"/>
      </w:pBdr>
      <w:tabs>
        <w:tab w:val="left" w:pos="555"/>
        <w:tab w:val="center" w:pos="4820"/>
      </w:tabs>
      <w:rPr>
        <w:rFonts w:ascii="Courier New" w:hAnsi="Courier New" w:cs="Courier New"/>
        <w:b/>
        <w:bCs/>
        <w:shadow/>
        <w:sz w:val="16"/>
        <w:szCs w:val="16"/>
        <w:lang w:val="it-IT"/>
      </w:rPr>
    </w:pPr>
    <w:r w:rsidRPr="00915C4E">
      <w:rPr>
        <w:rFonts w:ascii="Courier New" w:hAnsi="Courier New" w:cs="Courier New"/>
        <w:b/>
        <w:bCs/>
        <w:shadow/>
        <w:sz w:val="16"/>
        <w:szCs w:val="16"/>
        <w:lang w:val="it-IT"/>
      </w:rPr>
      <w:tab/>
    </w:r>
    <w:r w:rsidRPr="00915C4E">
      <w:rPr>
        <w:rFonts w:ascii="Courier New" w:hAnsi="Courier New" w:cs="Courier New"/>
        <w:b/>
        <w:bCs/>
        <w:shadow/>
        <w:sz w:val="16"/>
        <w:szCs w:val="16"/>
        <w:lang w:val="it-IT"/>
      </w:rPr>
      <w:tab/>
      <w:t>JUDEŢUL HARGHITA</w:t>
    </w:r>
  </w:p>
  <w:p w:rsidR="006B570F" w:rsidRPr="00865E7C" w:rsidRDefault="006B570F" w:rsidP="006B570F">
    <w:pPr>
      <w:pStyle w:val="Cm"/>
      <w:pBdr>
        <w:bottom w:val="none" w:sz="0" w:space="0" w:color="auto"/>
      </w:pBdr>
      <w:tabs>
        <w:tab w:val="left" w:pos="705"/>
        <w:tab w:val="center" w:pos="4820"/>
      </w:tabs>
      <w:rPr>
        <w:rFonts w:ascii="Courier New" w:hAnsi="Courier New" w:cs="Courier New"/>
        <w:b/>
        <w:bCs/>
        <w:shadow/>
        <w:sz w:val="16"/>
        <w:szCs w:val="16"/>
        <w:lang w:val="ro-RO"/>
      </w:rPr>
    </w:pPr>
    <w:r w:rsidRPr="00865E7C">
      <w:rPr>
        <w:rFonts w:ascii="Courier New" w:hAnsi="Courier New" w:cs="Courier New"/>
        <w:b/>
        <w:bCs/>
        <w:shadow/>
        <w:sz w:val="16"/>
        <w:szCs w:val="16"/>
        <w:lang w:val="ro-RO"/>
      </w:rPr>
      <w:tab/>
    </w:r>
    <w:r w:rsidRPr="00865E7C">
      <w:rPr>
        <w:rFonts w:ascii="Courier New" w:hAnsi="Courier New" w:cs="Courier New"/>
        <w:b/>
        <w:bCs/>
        <w:shadow/>
        <w:sz w:val="16"/>
        <w:szCs w:val="16"/>
        <w:lang w:val="ro-RO"/>
      </w:rPr>
      <w:tab/>
      <w:t>COMUNA MĂDĂRAŞ</w:t>
    </w:r>
  </w:p>
  <w:p w:rsidR="006B570F" w:rsidRPr="00865E7C" w:rsidRDefault="006B570F" w:rsidP="006B570F">
    <w:pPr>
      <w:pStyle w:val="Cm"/>
      <w:pBdr>
        <w:bottom w:val="none" w:sz="0" w:space="0" w:color="auto"/>
      </w:pBdr>
      <w:tabs>
        <w:tab w:val="left" w:pos="795"/>
        <w:tab w:val="center" w:pos="4820"/>
      </w:tabs>
      <w:rPr>
        <w:rFonts w:ascii="Courier New" w:hAnsi="Courier New" w:cs="Courier New"/>
        <w:shadow/>
        <w:sz w:val="16"/>
        <w:szCs w:val="16"/>
        <w:lang w:val="hu-HU"/>
      </w:rPr>
    </w:pPr>
    <w:r w:rsidRPr="00865E7C">
      <w:rPr>
        <w:rFonts w:ascii="Courier New" w:hAnsi="Courier New" w:cs="Courier New"/>
        <w:b/>
        <w:bCs/>
        <w:shadow/>
        <w:sz w:val="16"/>
        <w:szCs w:val="16"/>
        <w:lang w:val="fr-FR"/>
      </w:rPr>
      <w:tab/>
    </w:r>
    <w:r w:rsidRPr="00865E7C">
      <w:rPr>
        <w:rFonts w:ascii="Courier New" w:hAnsi="Courier New" w:cs="Courier New"/>
        <w:b/>
        <w:bCs/>
        <w:shadow/>
        <w:sz w:val="16"/>
        <w:szCs w:val="16"/>
        <w:lang w:val="fr-FR"/>
      </w:rPr>
      <w:tab/>
    </w:r>
    <w:r w:rsidRPr="00865E7C">
      <w:rPr>
        <w:rFonts w:ascii="Courier New" w:hAnsi="Courier New" w:cs="Courier New"/>
        <w:shadow/>
        <w:sz w:val="16"/>
        <w:szCs w:val="16"/>
        <w:lang w:val="fr-FR"/>
      </w:rPr>
      <w:t>CONSILIUL LOCAL MĂDĂRAŞ</w:t>
    </w:r>
  </w:p>
  <w:p w:rsidR="006B570F" w:rsidRPr="008A0B0A" w:rsidRDefault="006B570F" w:rsidP="006B570F">
    <w:pPr>
      <w:pStyle w:val="lfej"/>
    </w:pPr>
    <w:r>
      <w:t>___________________________________________________________________</w:t>
    </w:r>
  </w:p>
  <w:p w:rsidR="006B570F" w:rsidRDefault="006B570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val="es-ES" w:eastAsia="ro-RO"/>
      </w:rPr>
    </w:lvl>
  </w:abstractNum>
  <w:abstractNum w:abstractNumId="1">
    <w:nsid w:val="4D89392D"/>
    <w:multiLevelType w:val="hybridMultilevel"/>
    <w:tmpl w:val="AC8CFED0"/>
    <w:lvl w:ilvl="0" w:tplc="A17EF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C5609"/>
    <w:multiLevelType w:val="multilevel"/>
    <w:tmpl w:val="DEBC727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1080" w:hanging="108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440" w:hanging="1440"/>
      </w:pPr>
    </w:lvl>
    <w:lvl w:ilvl="5">
      <w:start w:val="1"/>
      <w:numFmt w:val="decimal"/>
      <w:lvlText w:val="%1.%2)%3.%4.%5.%6."/>
      <w:lvlJc w:val="left"/>
      <w:pPr>
        <w:ind w:left="1800" w:hanging="1800"/>
      </w:pPr>
    </w:lvl>
    <w:lvl w:ilvl="6">
      <w:start w:val="1"/>
      <w:numFmt w:val="decimal"/>
      <w:lvlText w:val="%1.%2)%3.%4.%5.%6.%7."/>
      <w:lvlJc w:val="left"/>
      <w:pPr>
        <w:ind w:left="1800" w:hanging="1800"/>
      </w:pPr>
    </w:lvl>
    <w:lvl w:ilvl="7">
      <w:start w:val="1"/>
      <w:numFmt w:val="decimal"/>
      <w:lvlText w:val="%1.%2)%3.%4.%5.%6.%7.%8."/>
      <w:lvlJc w:val="left"/>
      <w:pPr>
        <w:ind w:left="2160" w:hanging="2160"/>
      </w:pPr>
    </w:lvl>
    <w:lvl w:ilvl="8">
      <w:start w:val="1"/>
      <w:numFmt w:val="decimal"/>
      <w:lvlText w:val="%1.%2)%3.%4.%5.%6.%7.%8.%9."/>
      <w:lvlJc w:val="left"/>
      <w:pPr>
        <w:ind w:left="2520" w:hanging="252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B570F"/>
    <w:rsid w:val="00035087"/>
    <w:rsid w:val="0004462D"/>
    <w:rsid w:val="00064EC4"/>
    <w:rsid w:val="000A5472"/>
    <w:rsid w:val="000C7E8B"/>
    <w:rsid w:val="000E334B"/>
    <w:rsid w:val="00136CA8"/>
    <w:rsid w:val="0015447A"/>
    <w:rsid w:val="0015495A"/>
    <w:rsid w:val="00162688"/>
    <w:rsid w:val="001773BC"/>
    <w:rsid w:val="001F0382"/>
    <w:rsid w:val="00205FBD"/>
    <w:rsid w:val="00266123"/>
    <w:rsid w:val="00282833"/>
    <w:rsid w:val="002853F2"/>
    <w:rsid w:val="00296FFC"/>
    <w:rsid w:val="002A218D"/>
    <w:rsid w:val="002C7661"/>
    <w:rsid w:val="003059FC"/>
    <w:rsid w:val="003364E4"/>
    <w:rsid w:val="00337BA7"/>
    <w:rsid w:val="00341A58"/>
    <w:rsid w:val="00373C1D"/>
    <w:rsid w:val="00380EFA"/>
    <w:rsid w:val="0038580C"/>
    <w:rsid w:val="003B0682"/>
    <w:rsid w:val="00446BA9"/>
    <w:rsid w:val="0045229E"/>
    <w:rsid w:val="00452769"/>
    <w:rsid w:val="0046627A"/>
    <w:rsid w:val="0049278B"/>
    <w:rsid w:val="004A7B39"/>
    <w:rsid w:val="004E37CB"/>
    <w:rsid w:val="004E5FC4"/>
    <w:rsid w:val="004F1BBD"/>
    <w:rsid w:val="004F32C3"/>
    <w:rsid w:val="0052775B"/>
    <w:rsid w:val="00542E86"/>
    <w:rsid w:val="005733CC"/>
    <w:rsid w:val="00606775"/>
    <w:rsid w:val="00610AA4"/>
    <w:rsid w:val="0063244B"/>
    <w:rsid w:val="00641758"/>
    <w:rsid w:val="006634B3"/>
    <w:rsid w:val="006B570F"/>
    <w:rsid w:val="006F7314"/>
    <w:rsid w:val="007112BC"/>
    <w:rsid w:val="00736A8A"/>
    <w:rsid w:val="00744936"/>
    <w:rsid w:val="00754CD1"/>
    <w:rsid w:val="00783D05"/>
    <w:rsid w:val="007C11F6"/>
    <w:rsid w:val="007C4659"/>
    <w:rsid w:val="00837138"/>
    <w:rsid w:val="00870AF2"/>
    <w:rsid w:val="00887E1B"/>
    <w:rsid w:val="008A3DB3"/>
    <w:rsid w:val="008C03C4"/>
    <w:rsid w:val="0093764B"/>
    <w:rsid w:val="0094209A"/>
    <w:rsid w:val="00946A68"/>
    <w:rsid w:val="00971E16"/>
    <w:rsid w:val="00983565"/>
    <w:rsid w:val="009E6EAB"/>
    <w:rsid w:val="009F54E7"/>
    <w:rsid w:val="00A378E8"/>
    <w:rsid w:val="00A918A7"/>
    <w:rsid w:val="00A94A79"/>
    <w:rsid w:val="00AB4127"/>
    <w:rsid w:val="00B173A1"/>
    <w:rsid w:val="00B37F78"/>
    <w:rsid w:val="00B57304"/>
    <w:rsid w:val="00B9461C"/>
    <w:rsid w:val="00C024D0"/>
    <w:rsid w:val="00C03760"/>
    <w:rsid w:val="00C13546"/>
    <w:rsid w:val="00C44D80"/>
    <w:rsid w:val="00C54280"/>
    <w:rsid w:val="00CB4374"/>
    <w:rsid w:val="00CF0DB6"/>
    <w:rsid w:val="00CF73B8"/>
    <w:rsid w:val="00D108F6"/>
    <w:rsid w:val="00D71016"/>
    <w:rsid w:val="00D834B5"/>
    <w:rsid w:val="00D87BEA"/>
    <w:rsid w:val="00DA2FD2"/>
    <w:rsid w:val="00DA3DE0"/>
    <w:rsid w:val="00DA4511"/>
    <w:rsid w:val="00DA45FC"/>
    <w:rsid w:val="00DC2EEF"/>
    <w:rsid w:val="00DC7436"/>
    <w:rsid w:val="00E234C2"/>
    <w:rsid w:val="00E317D4"/>
    <w:rsid w:val="00E536D6"/>
    <w:rsid w:val="00E874CF"/>
    <w:rsid w:val="00E933C5"/>
    <w:rsid w:val="00EA3C45"/>
    <w:rsid w:val="00EA74A2"/>
    <w:rsid w:val="00F938CC"/>
    <w:rsid w:val="00FC3509"/>
    <w:rsid w:val="00FE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7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376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376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37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76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76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76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76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76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76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93764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3764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37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37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376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37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9376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9376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9376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9376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9376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3764B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9376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rsid w:val="00937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376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37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93764B"/>
    <w:rPr>
      <w:b/>
      <w:bCs/>
    </w:rPr>
  </w:style>
  <w:style w:type="character" w:styleId="Kiemels">
    <w:name w:val="Emphasis"/>
    <w:basedOn w:val="Bekezdsalapbettpusa"/>
    <w:uiPriority w:val="20"/>
    <w:qFormat/>
    <w:rsid w:val="0093764B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93764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3764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376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3764B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93764B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93764B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93764B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93764B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93764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3764B"/>
    <w:pPr>
      <w:outlineLvl w:val="9"/>
    </w:pPr>
  </w:style>
  <w:style w:type="paragraph" w:styleId="Szvegtrzs">
    <w:name w:val="Body Text"/>
    <w:basedOn w:val="Norml"/>
    <w:link w:val="SzvegtrzsChar"/>
    <w:uiPriority w:val="1"/>
    <w:qFormat/>
    <w:rsid w:val="0093764B"/>
    <w:pPr>
      <w:jc w:val="center"/>
    </w:pPr>
  </w:style>
  <w:style w:type="character" w:customStyle="1" w:styleId="SzvegtrzsChar">
    <w:name w:val="Szövegtörzs Char"/>
    <w:basedOn w:val="Bekezdsalapbettpusa"/>
    <w:link w:val="Szvegtrzs"/>
    <w:uiPriority w:val="1"/>
    <w:rsid w:val="0093764B"/>
    <w:rPr>
      <w:rFonts w:ascii="Times New Roman" w:hAnsi="Times New Roman"/>
      <w:lang w:eastAsia="ar-SA"/>
    </w:rPr>
  </w:style>
  <w:style w:type="character" w:customStyle="1" w:styleId="NincstrkzChar">
    <w:name w:val="Nincs térköz Char"/>
    <w:basedOn w:val="Bekezdsalapbettpusa"/>
    <w:link w:val="Nincstrkz"/>
    <w:uiPriority w:val="1"/>
    <w:rsid w:val="0093764B"/>
  </w:style>
  <w:style w:type="character" w:styleId="Hiperhivatkozs">
    <w:name w:val="Hyperlink"/>
    <w:basedOn w:val="Bekezdsalapbettpusa"/>
    <w:uiPriority w:val="99"/>
    <w:unhideWhenUsed/>
    <w:rsid w:val="006B570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B57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570F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llb">
    <w:name w:val="footer"/>
    <w:basedOn w:val="Norml"/>
    <w:link w:val="llbChar"/>
    <w:uiPriority w:val="99"/>
    <w:semiHidden/>
    <w:unhideWhenUsed/>
    <w:rsid w:val="006B57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B570F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ldalszm">
    <w:name w:val="page number"/>
    <w:basedOn w:val="Bekezdsalapbettpusa"/>
    <w:uiPriority w:val="99"/>
    <w:rsid w:val="006B570F"/>
  </w:style>
  <w:style w:type="paragraph" w:customStyle="1" w:styleId="DefaultText2">
    <w:name w:val="Default Text:2"/>
    <w:basedOn w:val="Norml"/>
    <w:rsid w:val="00035087"/>
    <w:rPr>
      <w:sz w:val="24"/>
      <w:lang w:val="ro-RO" w:eastAsia="ro-RO"/>
    </w:rPr>
  </w:style>
  <w:style w:type="character" w:customStyle="1" w:styleId="WW8Num1z0">
    <w:name w:val="WW8Num1z0"/>
    <w:rsid w:val="00DC2EEF"/>
  </w:style>
  <w:style w:type="paragraph" w:customStyle="1" w:styleId="DefaultText1">
    <w:name w:val="Default Text:1"/>
    <w:basedOn w:val="Norml"/>
    <w:rsid w:val="00064EC4"/>
    <w:rPr>
      <w:sz w:val="24"/>
      <w:lang w:val="ro-RO" w:eastAsia="ro-RO"/>
    </w:rPr>
  </w:style>
  <w:style w:type="paragraph" w:customStyle="1" w:styleId="DefaultText">
    <w:name w:val="Default Text"/>
    <w:basedOn w:val="Norml"/>
    <w:rsid w:val="00064EC4"/>
    <w:rPr>
      <w:sz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ikmadara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685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</dc:creator>
  <cp:keywords/>
  <dc:description/>
  <cp:lastModifiedBy>Beni</cp:lastModifiedBy>
  <cp:revision>6</cp:revision>
  <dcterms:created xsi:type="dcterms:W3CDTF">2019-12-20T07:58:00Z</dcterms:created>
  <dcterms:modified xsi:type="dcterms:W3CDTF">2020-01-07T09:40:00Z</dcterms:modified>
</cp:coreProperties>
</file>