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08F" w:rsidRPr="00AE408F" w:rsidRDefault="00AE408F" w:rsidP="00713399">
      <w:pPr>
        <w:jc w:val="both"/>
        <w:rPr>
          <w:rFonts w:ascii="Times New Roman" w:hAnsi="Times New Roman" w:cs="Times New Roman"/>
          <w:sz w:val="24"/>
          <w:szCs w:val="24"/>
          <w:lang w:val="ro-RO"/>
        </w:rPr>
      </w:pPr>
      <w:r w:rsidRPr="00AE408F">
        <w:rPr>
          <w:rFonts w:ascii="Times New Roman" w:hAnsi="Times New Roman" w:cs="Times New Roman"/>
          <w:sz w:val="24"/>
          <w:szCs w:val="24"/>
          <w:lang w:val="ro-RO"/>
        </w:rPr>
        <w:t>Anunț de participare</w:t>
      </w:r>
    </w:p>
    <w:p w:rsidR="00AE408F" w:rsidRPr="008E0DC2" w:rsidRDefault="00AE408F" w:rsidP="00713399">
      <w:pPr>
        <w:jc w:val="both"/>
        <w:rPr>
          <w:rFonts w:ascii="Times New Roman" w:hAnsi="Times New Roman" w:cs="Times New Roman"/>
          <w:sz w:val="24"/>
          <w:szCs w:val="24"/>
          <w:lang w:val="ro-RO"/>
        </w:rPr>
      </w:pPr>
      <w:r w:rsidRPr="00847F38">
        <w:rPr>
          <w:rFonts w:ascii="Times New Roman" w:hAnsi="Times New Roman" w:cs="Times New Roman"/>
          <w:sz w:val="24"/>
          <w:szCs w:val="24"/>
          <w:lang w:val="ro-RO"/>
        </w:rPr>
        <w:t>Publicat în Monitorul Oficial</w:t>
      </w:r>
      <w:r w:rsidRPr="00847F38">
        <w:rPr>
          <w:rFonts w:ascii="Times New Roman" w:hAnsi="Times New Roman" w:cs="Times New Roman"/>
          <w:sz w:val="24"/>
          <w:szCs w:val="24"/>
          <w:shd w:val="clear" w:color="auto" w:fill="FFFFFF"/>
          <w:lang w:val="ro-RO"/>
        </w:rPr>
        <w:t xml:space="preserve"> al României, Partea a VI-a,</w:t>
      </w:r>
      <w:r w:rsidRPr="00847F38">
        <w:rPr>
          <w:rFonts w:ascii="Times New Roman" w:hAnsi="Times New Roman" w:cs="Times New Roman"/>
          <w:sz w:val="24"/>
          <w:szCs w:val="24"/>
          <w:lang w:val="ro-RO"/>
        </w:rPr>
        <w:t xml:space="preserve"> nr. </w:t>
      </w:r>
      <w:r w:rsidR="00BD3362" w:rsidRPr="00847F38">
        <w:rPr>
          <w:rFonts w:ascii="Times New Roman" w:hAnsi="Times New Roman" w:cs="Times New Roman"/>
          <w:sz w:val="24"/>
          <w:szCs w:val="24"/>
          <w:lang w:val="ro-RO"/>
        </w:rPr>
        <w:t>249,772</w:t>
      </w:r>
      <w:r w:rsidRPr="00847F38">
        <w:rPr>
          <w:rFonts w:ascii="Times New Roman" w:hAnsi="Times New Roman" w:cs="Times New Roman"/>
          <w:sz w:val="24"/>
          <w:szCs w:val="24"/>
          <w:lang w:val="ro-RO"/>
        </w:rPr>
        <w:t xml:space="preserve"> din </w:t>
      </w:r>
      <w:r w:rsidR="00BD3362" w:rsidRPr="00847F38">
        <w:rPr>
          <w:rFonts w:ascii="Times New Roman" w:hAnsi="Times New Roman" w:cs="Times New Roman"/>
          <w:sz w:val="24"/>
          <w:szCs w:val="24"/>
          <w:lang w:val="ro-RO"/>
        </w:rPr>
        <w:t>29</w:t>
      </w:r>
      <w:r w:rsidRPr="00847F38">
        <w:rPr>
          <w:rFonts w:ascii="Times New Roman" w:hAnsi="Times New Roman" w:cs="Times New Roman"/>
          <w:sz w:val="24"/>
          <w:szCs w:val="24"/>
          <w:lang w:val="ro-RO"/>
        </w:rPr>
        <w:t>.0</w:t>
      </w:r>
      <w:r w:rsidR="00BD3362" w:rsidRPr="00847F38">
        <w:rPr>
          <w:rFonts w:ascii="Times New Roman" w:hAnsi="Times New Roman" w:cs="Times New Roman"/>
          <w:sz w:val="24"/>
          <w:szCs w:val="24"/>
          <w:lang w:val="ro-RO"/>
        </w:rPr>
        <w:t>5</w:t>
      </w:r>
      <w:r w:rsidRPr="00847F38">
        <w:rPr>
          <w:rFonts w:ascii="Times New Roman" w:hAnsi="Times New Roman" w:cs="Times New Roman"/>
          <w:sz w:val="24"/>
          <w:szCs w:val="24"/>
          <w:lang w:val="ro-RO"/>
        </w:rPr>
        <w:t>.202</w:t>
      </w:r>
      <w:r w:rsidR="00454412" w:rsidRPr="00847F38">
        <w:rPr>
          <w:rFonts w:ascii="Times New Roman" w:hAnsi="Times New Roman" w:cs="Times New Roman"/>
          <w:sz w:val="24"/>
          <w:szCs w:val="24"/>
          <w:lang w:val="ro-RO"/>
        </w:rPr>
        <w:t>5</w:t>
      </w:r>
    </w:p>
    <w:p w:rsidR="00FC46A3" w:rsidRPr="00BD3B75" w:rsidRDefault="00FC46A3" w:rsidP="00FC46A3">
      <w:pPr>
        <w:jc w:val="both"/>
        <w:rPr>
          <w:lang w:val="ro-RO"/>
        </w:rPr>
      </w:pPr>
      <w:r w:rsidRPr="00BD3B75">
        <w:rPr>
          <w:lang w:val="ro-RO"/>
        </w:rPr>
        <w:t>Comuna Mădăraș invită persoanele fizice și juridice fără scop patrimonial, respectiv asociațiile și fundațiile constituite conform legii, care îndeplinesc condițiile prevăzute de Legea nr. 350/2005, să depună ofertă în scopul atribuirii contractelor de finanțare nerambursabilă pentru domeni</w:t>
      </w:r>
      <w:r>
        <w:rPr>
          <w:lang w:val="ro-RO"/>
        </w:rPr>
        <w:t>ul</w:t>
      </w:r>
      <w:r w:rsidRPr="00BD3B75">
        <w:rPr>
          <w:lang w:val="ro-RO"/>
        </w:rPr>
        <w:t>: cultură.</w:t>
      </w:r>
    </w:p>
    <w:p w:rsidR="00FC46A3" w:rsidRPr="00BD3B75" w:rsidRDefault="00FC46A3" w:rsidP="00FC46A3">
      <w:pPr>
        <w:jc w:val="both"/>
        <w:rPr>
          <w:lang w:val="ro-RO"/>
        </w:rPr>
      </w:pPr>
      <w:r>
        <w:rPr>
          <w:lang w:val="ro-RO"/>
        </w:rPr>
        <w:t xml:space="preserve">1. </w:t>
      </w:r>
      <w:r w:rsidRPr="00BD3B75">
        <w:rPr>
          <w:lang w:val="ro-RO"/>
        </w:rPr>
        <w:t>Procedura aplicată pentru atribuirea contractelor de finanțare nerambursabilă a proiectelor din domeni</w:t>
      </w:r>
      <w:r>
        <w:rPr>
          <w:lang w:val="ro-RO"/>
        </w:rPr>
        <w:t>ul</w:t>
      </w:r>
      <w:r w:rsidRPr="00BD3B75">
        <w:rPr>
          <w:lang w:val="ro-RO"/>
        </w:rPr>
        <w:t xml:space="preserve"> cultură,  pe anul 202</w:t>
      </w:r>
      <w:r w:rsidR="00454412">
        <w:rPr>
          <w:lang w:val="ro-RO"/>
        </w:rPr>
        <w:t>5</w:t>
      </w:r>
      <w:r w:rsidRPr="00BD3B75">
        <w:rPr>
          <w:lang w:val="ro-RO"/>
        </w:rPr>
        <w:t>, este prevăzută de art. 6 din Legea nr. 350/2005, privind regimul finanțărilor</w:t>
      </w:r>
      <w:r w:rsidRPr="00BD3B75">
        <w:t xml:space="preserve"> </w:t>
      </w:r>
      <w:r w:rsidRPr="00BD3B75">
        <w:rPr>
          <w:lang w:val="ro-RO"/>
        </w:rPr>
        <w:t>nerambursabile din fonduri publice alocate pentru activități nonprofit de interes general.</w:t>
      </w:r>
    </w:p>
    <w:p w:rsidR="00FC46A3" w:rsidRPr="00CF67B1" w:rsidRDefault="00FC46A3" w:rsidP="00FC46A3">
      <w:pPr>
        <w:jc w:val="both"/>
        <w:rPr>
          <w:lang w:val="hu-HU"/>
        </w:rPr>
      </w:pPr>
      <w:r>
        <w:rPr>
          <w:lang w:val="ro-RO"/>
        </w:rPr>
        <w:t>2. Finanțarea nerambursabilă se acordă din bugetul local al comunei Mădăraș pe bază de contract de finanțare nerambursabilă semnat între finanțator și beneficiar, în urma aplicării procedurii de selecție de proiecte și declarării proiectelor câștigătoare.</w:t>
      </w:r>
    </w:p>
    <w:p w:rsidR="00FC46A3" w:rsidRDefault="00FC46A3" w:rsidP="00FC46A3">
      <w:pPr>
        <w:jc w:val="both"/>
        <w:rPr>
          <w:lang w:val="ro-RO"/>
        </w:rPr>
      </w:pPr>
      <w:r>
        <w:rPr>
          <w:lang w:val="ro-RO"/>
        </w:rPr>
        <w:t>3</w:t>
      </w:r>
      <w:r w:rsidRPr="00BD3B75">
        <w:rPr>
          <w:lang w:val="ro-RO"/>
        </w:rPr>
        <w:t>.</w:t>
      </w:r>
      <w:r>
        <w:rPr>
          <w:lang w:val="ro-RO"/>
        </w:rPr>
        <w:t xml:space="preserve"> </w:t>
      </w:r>
      <w:r w:rsidRPr="00BD3B75">
        <w:rPr>
          <w:lang w:val="ro-RO"/>
        </w:rPr>
        <w:t>Sursa de finanțare a contractului și valoarea: bugetul local</w:t>
      </w:r>
      <w:r>
        <w:rPr>
          <w:lang w:val="ro-RO"/>
        </w:rPr>
        <w:t xml:space="preserve"> al Comunei Mădăraș,</w:t>
      </w:r>
      <w:r w:rsidRPr="00BD3B75">
        <w:rPr>
          <w:lang w:val="ro-RO"/>
        </w:rPr>
        <w:t xml:space="preserve"> </w:t>
      </w:r>
      <w:r>
        <w:rPr>
          <w:lang w:val="ro-RO"/>
        </w:rPr>
        <w:t>5</w:t>
      </w:r>
      <w:r w:rsidR="00454412">
        <w:rPr>
          <w:lang w:val="ro-RO"/>
        </w:rPr>
        <w:t>0</w:t>
      </w:r>
      <w:r w:rsidRPr="00BD3B75">
        <w:rPr>
          <w:lang w:val="ro-RO"/>
        </w:rPr>
        <w:t>.000 lei, pe</w:t>
      </w:r>
      <w:r>
        <w:rPr>
          <w:lang w:val="ro-RO"/>
        </w:rPr>
        <w:t>ntru</w:t>
      </w:r>
      <w:r w:rsidRPr="00BD3B75">
        <w:rPr>
          <w:lang w:val="ro-RO"/>
        </w:rPr>
        <w:t xml:space="preserve"> domeniul cultură</w:t>
      </w:r>
      <w:r>
        <w:rPr>
          <w:lang w:val="ro-RO"/>
        </w:rPr>
        <w:t>.</w:t>
      </w:r>
    </w:p>
    <w:p w:rsidR="00FC46A3" w:rsidRPr="00BD3B75" w:rsidRDefault="00FC46A3" w:rsidP="00FC46A3">
      <w:pPr>
        <w:jc w:val="both"/>
        <w:rPr>
          <w:lang w:val="ro-RO"/>
        </w:rPr>
      </w:pPr>
      <w:r>
        <w:rPr>
          <w:lang w:val="ro-RO"/>
        </w:rPr>
        <w:t>4</w:t>
      </w:r>
      <w:r w:rsidRPr="00BD3B75">
        <w:rPr>
          <w:lang w:val="ro-RO"/>
        </w:rPr>
        <w:t>.</w:t>
      </w:r>
      <w:r>
        <w:rPr>
          <w:lang w:val="ro-RO"/>
        </w:rPr>
        <w:t xml:space="preserve"> </w:t>
      </w:r>
      <w:r w:rsidRPr="00BD3B75">
        <w:rPr>
          <w:lang w:val="ro-RO"/>
        </w:rPr>
        <w:t xml:space="preserve">Durata proiectelor: </w:t>
      </w:r>
      <w:r w:rsidR="00454412">
        <w:rPr>
          <w:lang w:val="ro-RO"/>
        </w:rPr>
        <w:t>15</w:t>
      </w:r>
      <w:r>
        <w:rPr>
          <w:lang w:val="ro-RO"/>
        </w:rPr>
        <w:t>.12.202</w:t>
      </w:r>
      <w:r w:rsidR="00454412">
        <w:rPr>
          <w:lang w:val="ro-RO"/>
        </w:rPr>
        <w:t>5</w:t>
      </w:r>
      <w:r w:rsidRPr="00BD3B75">
        <w:rPr>
          <w:lang w:val="ro-RO"/>
        </w:rPr>
        <w:t>.</w:t>
      </w:r>
    </w:p>
    <w:p w:rsidR="00FC46A3" w:rsidRDefault="00454412" w:rsidP="00FC46A3">
      <w:pPr>
        <w:jc w:val="both"/>
        <w:rPr>
          <w:lang w:val="ro-RO"/>
        </w:rPr>
      </w:pPr>
      <w:r>
        <w:rPr>
          <w:lang w:val="ro-RO"/>
        </w:rPr>
        <w:t>5</w:t>
      </w:r>
      <w:r w:rsidR="00FC46A3">
        <w:rPr>
          <w:lang w:val="ro-RO"/>
        </w:rPr>
        <w:t>. Solicitantul va depune documentația prevăzută în Programul anual propriu, aprobat prin H.C.L. nr. 58 din 25.05.2023, la Registratura Comunei Mădăraș, loc. Mădăraș, nr. 193, jud. Harghita, cu mențiunea pe plic a denumirii proiectului, adresei și numelui complet al solicitantului.</w:t>
      </w:r>
    </w:p>
    <w:p w:rsidR="00FC46A3" w:rsidRDefault="00454412" w:rsidP="00FC46A3">
      <w:pPr>
        <w:jc w:val="both"/>
        <w:rPr>
          <w:lang w:val="ro-RO"/>
        </w:rPr>
      </w:pPr>
      <w:r>
        <w:rPr>
          <w:lang w:val="ro-RO"/>
        </w:rPr>
        <w:t>6</w:t>
      </w:r>
      <w:r w:rsidR="00FC46A3">
        <w:rPr>
          <w:lang w:val="ro-RO"/>
        </w:rPr>
        <w:t xml:space="preserve">.  </w:t>
      </w:r>
      <w:r w:rsidR="00FC46A3" w:rsidRPr="00BD3B75">
        <w:rPr>
          <w:lang w:val="ro-RO"/>
        </w:rPr>
        <w:t xml:space="preserve">Adresa la care trebuie depuse propunerile de proiect: localitatea </w:t>
      </w:r>
      <w:r w:rsidR="00FC46A3">
        <w:rPr>
          <w:lang w:val="ro-RO"/>
        </w:rPr>
        <w:t>Mădăraș</w:t>
      </w:r>
      <w:r w:rsidR="00FC46A3" w:rsidRPr="00BD3B75">
        <w:rPr>
          <w:lang w:val="ro-RO"/>
        </w:rPr>
        <w:t xml:space="preserve">, </w:t>
      </w:r>
      <w:r w:rsidR="00FC46A3">
        <w:rPr>
          <w:lang w:val="ro-RO"/>
        </w:rPr>
        <w:t>strada Principală nr. 193</w:t>
      </w:r>
      <w:r w:rsidR="00FC46A3" w:rsidRPr="00BD3B75">
        <w:rPr>
          <w:lang w:val="ro-RO"/>
        </w:rPr>
        <w:t>, județul Harghita.</w:t>
      </w:r>
    </w:p>
    <w:p w:rsidR="00FC46A3" w:rsidRDefault="00454412" w:rsidP="00FC46A3">
      <w:pPr>
        <w:jc w:val="both"/>
        <w:rPr>
          <w:lang w:val="ro-RO"/>
        </w:rPr>
      </w:pPr>
      <w:r>
        <w:rPr>
          <w:lang w:val="ro-RO"/>
        </w:rPr>
        <w:t>7</w:t>
      </w:r>
      <w:r w:rsidR="00FC46A3">
        <w:rPr>
          <w:lang w:val="ro-RO"/>
        </w:rPr>
        <w:t xml:space="preserve">. </w:t>
      </w:r>
      <w:r w:rsidR="00FC46A3" w:rsidRPr="00BD3B75">
        <w:rPr>
          <w:lang w:val="ro-RO"/>
        </w:rPr>
        <w:t xml:space="preserve">Selecția și evaluarea proiectelor în vederea obținerii finanțării nerambursabile se vor face de către comisia de evaluare în perioada </w:t>
      </w:r>
      <w:r>
        <w:rPr>
          <w:lang w:val="ro-RO"/>
        </w:rPr>
        <w:t>13</w:t>
      </w:r>
      <w:r w:rsidRPr="00BD3B75">
        <w:rPr>
          <w:lang w:val="ro-RO"/>
        </w:rPr>
        <w:t>.06.202</w:t>
      </w:r>
      <w:r>
        <w:rPr>
          <w:lang w:val="ro-RO"/>
        </w:rPr>
        <w:t>5</w:t>
      </w:r>
      <w:r w:rsidRPr="00BD3B75">
        <w:rPr>
          <w:lang w:val="ro-RO"/>
        </w:rPr>
        <w:t>-</w:t>
      </w:r>
      <w:r>
        <w:rPr>
          <w:lang w:val="ro-RO"/>
        </w:rPr>
        <w:t>16</w:t>
      </w:r>
      <w:r w:rsidRPr="00BD3B75">
        <w:rPr>
          <w:lang w:val="ro-RO"/>
        </w:rPr>
        <w:t>.0</w:t>
      </w:r>
      <w:r>
        <w:rPr>
          <w:lang w:val="ro-RO"/>
        </w:rPr>
        <w:t>6</w:t>
      </w:r>
      <w:r w:rsidRPr="00BD3B75">
        <w:rPr>
          <w:lang w:val="ro-RO"/>
        </w:rPr>
        <w:t>.202</w:t>
      </w:r>
      <w:r>
        <w:rPr>
          <w:lang w:val="ro-RO"/>
        </w:rPr>
        <w:t>5</w:t>
      </w:r>
      <w:r w:rsidR="00FC46A3" w:rsidRPr="00BD3B75">
        <w:rPr>
          <w:lang w:val="ro-RO"/>
        </w:rPr>
        <w:t>.</w:t>
      </w:r>
    </w:p>
    <w:p w:rsidR="00EC4C57" w:rsidRPr="00AE408F" w:rsidRDefault="00EC4C57" w:rsidP="00BD3B75">
      <w:pPr>
        <w:jc w:val="both"/>
        <w:rPr>
          <w:rFonts w:ascii="Times New Roman" w:hAnsi="Times New Roman" w:cs="Times New Roman"/>
          <w:sz w:val="24"/>
          <w:szCs w:val="24"/>
          <w:lang w:val="ro-RO"/>
        </w:rPr>
      </w:pPr>
    </w:p>
    <w:sectPr w:rsidR="00EC4C57" w:rsidRPr="00AE4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15AAF"/>
    <w:multiLevelType w:val="hybridMultilevel"/>
    <w:tmpl w:val="52B2D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FB6ED7"/>
    <w:multiLevelType w:val="hybridMultilevel"/>
    <w:tmpl w:val="955C7FCE"/>
    <w:lvl w:ilvl="0" w:tplc="7F846EE4">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3956C6"/>
    <w:multiLevelType w:val="hybridMultilevel"/>
    <w:tmpl w:val="82124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F60CD1"/>
    <w:multiLevelType w:val="hybridMultilevel"/>
    <w:tmpl w:val="1C28981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466052">
    <w:abstractNumId w:val="3"/>
  </w:num>
  <w:num w:numId="2" w16cid:durableId="164713425">
    <w:abstractNumId w:val="1"/>
  </w:num>
  <w:num w:numId="3" w16cid:durableId="351801843">
    <w:abstractNumId w:val="2"/>
  </w:num>
  <w:num w:numId="4" w16cid:durableId="66027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99"/>
    <w:rsid w:val="000377FD"/>
    <w:rsid w:val="000F0A6E"/>
    <w:rsid w:val="003A050F"/>
    <w:rsid w:val="00420337"/>
    <w:rsid w:val="00454412"/>
    <w:rsid w:val="005053D0"/>
    <w:rsid w:val="006F0910"/>
    <w:rsid w:val="0070409D"/>
    <w:rsid w:val="00713399"/>
    <w:rsid w:val="00847F38"/>
    <w:rsid w:val="00854BC4"/>
    <w:rsid w:val="008E0DC2"/>
    <w:rsid w:val="008E6BC8"/>
    <w:rsid w:val="00911177"/>
    <w:rsid w:val="00930CAD"/>
    <w:rsid w:val="00AE408F"/>
    <w:rsid w:val="00BC74DC"/>
    <w:rsid w:val="00BD3362"/>
    <w:rsid w:val="00BD3B75"/>
    <w:rsid w:val="00C52161"/>
    <w:rsid w:val="00D75806"/>
    <w:rsid w:val="00DA7505"/>
    <w:rsid w:val="00EC4C57"/>
    <w:rsid w:val="00FC46A3"/>
    <w:rsid w:val="00FE1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D8A98-B2A7-4F3A-960A-F886BF7B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99"/>
    <w:pPr>
      <w:ind w:left="720"/>
      <w:contextualSpacing/>
    </w:pPr>
  </w:style>
  <w:style w:type="character" w:styleId="Hyperlink">
    <w:name w:val="Hyperlink"/>
    <w:basedOn w:val="DefaultParagraphFont"/>
    <w:uiPriority w:val="99"/>
    <w:unhideWhenUsed/>
    <w:rsid w:val="00930CAD"/>
    <w:rPr>
      <w:color w:val="0563C1" w:themeColor="hyperlink"/>
      <w:u w:val="single"/>
    </w:rPr>
  </w:style>
  <w:style w:type="character" w:styleId="UnresolvedMention">
    <w:name w:val="Unresolved Mention"/>
    <w:basedOn w:val="DefaultParagraphFont"/>
    <w:uiPriority w:val="99"/>
    <w:semiHidden/>
    <w:unhideWhenUsed/>
    <w:rsid w:val="00930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44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Biro Gábor</dc:creator>
  <cp:keywords/>
  <dc:description/>
  <cp:lastModifiedBy>Fazakas Ágoston</cp:lastModifiedBy>
  <cp:revision>2</cp:revision>
  <dcterms:created xsi:type="dcterms:W3CDTF">2025-07-15T06:53:00Z</dcterms:created>
  <dcterms:modified xsi:type="dcterms:W3CDTF">2025-07-15T06:53:00Z</dcterms:modified>
</cp:coreProperties>
</file>